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B470" w14:textId="77777777" w:rsidR="00227AAF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</w:t>
      </w:r>
    </w:p>
    <w:p w14:paraId="407CC8B7" w14:textId="0FBD35EE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14:paraId="421692C8" w14:textId="41CF1EEE" w:rsidR="00415FF5" w:rsidRDefault="006943ED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227AAF" w:rsidRPr="00227AAF">
        <w:rPr>
          <w:rFonts w:ascii="Tahoma" w:hAnsi="Tahoma" w:cs="Tahoma"/>
        </w:rPr>
        <w:t>﻿</w:t>
      </w:r>
      <w:r w:rsidR="00227AAF" w:rsidRPr="00227AAF">
        <w:rPr>
          <w:rFonts w:ascii="Arial" w:hAnsi="Arial" w:cs="Arial"/>
          <w:b/>
        </w:rPr>
        <w:t>„</w:t>
      </w:r>
      <w:r w:rsidR="00227AAF" w:rsidRPr="00227AAF">
        <w:rPr>
          <w:rFonts w:ascii="Tahoma" w:hAnsi="Tahoma" w:cs="Tahoma"/>
        </w:rPr>
        <w:t>﻿﻿</w:t>
      </w:r>
      <w:r w:rsidR="00227AAF" w:rsidRPr="00227AAF">
        <w:rPr>
          <w:rFonts w:ascii="Arial" w:hAnsi="Arial" w:cs="Arial"/>
          <w:b/>
        </w:rPr>
        <w:t xml:space="preserve">Usługi w zakresie </w:t>
      </w:r>
      <w:r w:rsidR="00227AAF" w:rsidRPr="00227AAF">
        <w:rPr>
          <w:rFonts w:ascii="Arial" w:hAnsi="Arial" w:cs="Arial"/>
          <w:b/>
          <w:iCs/>
        </w:rPr>
        <w:t>okresowych kontroli technicznych w budynkach</w:t>
      </w:r>
      <w:r w:rsidR="00227AAF" w:rsidRPr="00227AAF">
        <w:rPr>
          <w:rFonts w:ascii="Arial" w:hAnsi="Arial" w:cs="Arial"/>
          <w:bCs/>
          <w:iCs/>
        </w:rPr>
        <w:t xml:space="preserve"> </w:t>
      </w:r>
      <w:r w:rsidR="00227AAF" w:rsidRPr="00227AAF">
        <w:rPr>
          <w:rFonts w:ascii="Arial" w:hAnsi="Arial" w:cs="Arial"/>
          <w:b/>
          <w:lang w:bidi="pl-PL"/>
        </w:rPr>
        <w:t>23 Wojskowego Szpitala Uzdrowiskowo-Rehabilitacyjnego w Lądku – Zdroju</w:t>
      </w:r>
      <w:r w:rsidR="00227AAF" w:rsidRPr="00227AAF">
        <w:rPr>
          <w:rFonts w:ascii="Arial" w:hAnsi="Arial" w:cs="Arial"/>
          <w:b/>
        </w:rPr>
        <w:t xml:space="preserve">” </w:t>
      </w:r>
      <w:r w:rsidR="00227AAF" w:rsidRPr="00227AAF">
        <w:rPr>
          <w:rFonts w:ascii="Arial" w:hAnsi="Arial" w:cs="Arial"/>
        </w:rPr>
        <w:t xml:space="preserve">Numer sprawy: </w:t>
      </w:r>
      <w:r w:rsidR="00227AAF" w:rsidRPr="00227AAF">
        <w:rPr>
          <w:rFonts w:ascii="Arial" w:hAnsi="Arial" w:cs="Arial"/>
          <w:b/>
          <w:bCs/>
        </w:rPr>
        <w:t>13 /</w:t>
      </w:r>
      <w:proofErr w:type="spellStart"/>
      <w:r w:rsidR="00227AAF" w:rsidRPr="00227AAF">
        <w:rPr>
          <w:rFonts w:ascii="Arial" w:hAnsi="Arial" w:cs="Arial"/>
          <w:b/>
          <w:bCs/>
        </w:rPr>
        <w:t>Pp</w:t>
      </w:r>
      <w:proofErr w:type="spellEnd"/>
      <w:r w:rsidR="00227AAF" w:rsidRPr="00227AAF">
        <w:rPr>
          <w:rFonts w:ascii="Arial" w:hAnsi="Arial" w:cs="Arial"/>
          <w:b/>
        </w:rPr>
        <w:t xml:space="preserve"> p-</w:t>
      </w:r>
      <w:proofErr w:type="spellStart"/>
      <w:r w:rsidR="00227AAF" w:rsidRPr="00227AAF">
        <w:rPr>
          <w:rFonts w:ascii="Arial" w:hAnsi="Arial" w:cs="Arial"/>
          <w:b/>
        </w:rPr>
        <w:t>zaU</w:t>
      </w:r>
      <w:proofErr w:type="spellEnd"/>
      <w:r w:rsidR="00227AAF" w:rsidRPr="00227AAF">
        <w:rPr>
          <w:rFonts w:ascii="Arial" w:hAnsi="Arial" w:cs="Arial"/>
          <w:b/>
        </w:rPr>
        <w:t xml:space="preserve">/ 25. </w:t>
      </w:r>
      <w:r w:rsidR="00415FF5" w:rsidRPr="00D60EB8">
        <w:rPr>
          <w:rFonts w:ascii="Arial" w:hAnsi="Arial" w:cs="Arial"/>
          <w:i/>
          <w:sz w:val="20"/>
          <w:szCs w:val="20"/>
        </w:rPr>
        <w:t>(nazwa postępowania</w:t>
      </w:r>
      <w:r w:rsidR="00415FF5" w:rsidRPr="00D60EB8">
        <w:rPr>
          <w:rFonts w:ascii="Arial" w:hAnsi="Arial" w:cs="Arial"/>
          <w:sz w:val="20"/>
          <w:szCs w:val="20"/>
        </w:rPr>
        <w:t xml:space="preserve"> )</w:t>
      </w:r>
      <w:r w:rsidR="00415FF5" w:rsidRPr="002A4CE7">
        <w:rPr>
          <w:rFonts w:ascii="Arial" w:hAnsi="Arial" w:cs="Arial"/>
          <w:i/>
        </w:rPr>
        <w:t xml:space="preserve"> </w:t>
      </w:r>
    </w:p>
    <w:p w14:paraId="23D317A4" w14:textId="77777777" w:rsidR="00227AAF" w:rsidRDefault="00227AAF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="006943ED"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061A9ED5" w:rsidR="00517038" w:rsidRDefault="00035A0C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  <w:r w:rsidR="00415FF5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D3DB2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1510110F" w:rsidR="00517038" w:rsidRPr="00343CFD" w:rsidRDefault="00227AAF" w:rsidP="005C4A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A22D5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9F46AE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7BCDCDA1" w:rsidR="00517038" w:rsidRPr="00252248" w:rsidRDefault="00227AAF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 w:rsidRPr="00227AAF">
        <w:rPr>
          <w:rFonts w:ascii="Arial" w:hAnsi="Arial" w:cs="Arial"/>
          <w:b/>
          <w:iCs/>
          <w:color w:val="EE0000"/>
        </w:rPr>
        <w:t xml:space="preserve">Oświadczenie załącznik nr 7 do </w:t>
      </w:r>
      <w:r w:rsidRPr="00227AAF">
        <w:rPr>
          <w:rFonts w:ascii="Arial" w:hAnsi="Arial" w:cs="Arial"/>
          <w:b/>
          <w:bCs/>
          <w:color w:val="EE0000"/>
        </w:rPr>
        <w:t>SWZ</w:t>
      </w:r>
      <w:r>
        <w:rPr>
          <w:rFonts w:ascii="Arial" w:hAnsi="Arial" w:cs="Arial"/>
          <w:b/>
          <w:bCs/>
          <w:color w:val="EE0000"/>
        </w:rPr>
        <w:t xml:space="preserve"> </w:t>
      </w:r>
      <w:r w:rsidR="00415FF5" w:rsidRPr="00227AAF">
        <w:rPr>
          <w:rFonts w:ascii="Arial" w:hAnsi="Arial" w:cs="Arial"/>
          <w:b/>
          <w:iCs/>
          <w:color w:val="EE0000"/>
        </w:rPr>
        <w:t xml:space="preserve"> </w:t>
      </w:r>
      <w:r w:rsidR="009F46AE" w:rsidRPr="00227AAF">
        <w:rPr>
          <w:rFonts w:ascii="Arial" w:hAnsi="Arial" w:cs="Arial"/>
          <w:b/>
          <w:iCs/>
          <w:color w:val="EE0000"/>
        </w:rPr>
        <w:t xml:space="preserve"> </w:t>
      </w:r>
      <w:r w:rsidR="005C4A6A" w:rsidRPr="00227AAF">
        <w:rPr>
          <w:rFonts w:ascii="Arial" w:hAnsi="Arial" w:cs="Arial"/>
          <w:b/>
          <w:iCs/>
          <w:color w:val="EE0000"/>
        </w:rPr>
        <w:t xml:space="preserve"> </w:t>
      </w:r>
      <w:r w:rsidR="0017717F" w:rsidRPr="00227AAF">
        <w:rPr>
          <w:rFonts w:ascii="Arial" w:hAnsi="Arial" w:cs="Arial"/>
          <w:color w:val="EE0000"/>
          <w:highlight w:val="white"/>
        </w:rPr>
        <w:t xml:space="preserve"> </w:t>
      </w:r>
      <w:r w:rsidR="00517038" w:rsidRPr="00227AAF">
        <w:rPr>
          <w:rFonts w:ascii="Arial" w:hAnsi="Arial" w:cs="Arial"/>
          <w:b/>
          <w:bCs/>
          <w:iCs/>
          <w:color w:val="EE0000"/>
          <w:sz w:val="21"/>
          <w:szCs w:val="21"/>
        </w:rPr>
        <w:t xml:space="preserve"> </w:t>
      </w:r>
      <w:r w:rsidR="00517038" w:rsidRPr="00227AAF">
        <w:rPr>
          <w:rFonts w:ascii="Arial" w:hAnsi="Arial" w:cs="Arial"/>
          <w:i/>
          <w:color w:val="EE0000"/>
          <w:sz w:val="21"/>
          <w:szCs w:val="21"/>
        </w:rPr>
        <w:t xml:space="preserve">    </w:t>
      </w:r>
      <w:r w:rsidR="00517038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39B46921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 xml:space="preserve">; 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FD209" w14:textId="77777777" w:rsidR="000E18E6" w:rsidRDefault="000E18E6" w:rsidP="0038231F">
      <w:pPr>
        <w:spacing w:after="0" w:line="240" w:lineRule="auto"/>
      </w:pPr>
      <w:r>
        <w:separator/>
      </w:r>
    </w:p>
  </w:endnote>
  <w:endnote w:type="continuationSeparator" w:id="0">
    <w:p w14:paraId="2F5A276A" w14:textId="77777777" w:rsidR="000E18E6" w:rsidRDefault="000E18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E2A0" w14:textId="77777777" w:rsidR="000E18E6" w:rsidRDefault="000E18E6" w:rsidP="0038231F">
      <w:pPr>
        <w:spacing w:after="0" w:line="240" w:lineRule="auto"/>
      </w:pPr>
      <w:r>
        <w:separator/>
      </w:r>
    </w:p>
  </w:footnote>
  <w:footnote w:type="continuationSeparator" w:id="0">
    <w:p w14:paraId="4D2B585D" w14:textId="77777777" w:rsidR="000E18E6" w:rsidRDefault="000E18E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18E6"/>
    <w:rsid w:val="000E277B"/>
    <w:rsid w:val="000E4D37"/>
    <w:rsid w:val="001041C7"/>
    <w:rsid w:val="001067FC"/>
    <w:rsid w:val="0011408C"/>
    <w:rsid w:val="001542CB"/>
    <w:rsid w:val="001563C8"/>
    <w:rsid w:val="00165670"/>
    <w:rsid w:val="0017717F"/>
    <w:rsid w:val="00177C2A"/>
    <w:rsid w:val="001902D2"/>
    <w:rsid w:val="001B5F5C"/>
    <w:rsid w:val="001C6945"/>
    <w:rsid w:val="001F027E"/>
    <w:rsid w:val="001F0CE2"/>
    <w:rsid w:val="001F3F54"/>
    <w:rsid w:val="001F613B"/>
    <w:rsid w:val="00200BDD"/>
    <w:rsid w:val="00203A40"/>
    <w:rsid w:val="00213384"/>
    <w:rsid w:val="00214CCD"/>
    <w:rsid w:val="00214E8D"/>
    <w:rsid w:val="002168A8"/>
    <w:rsid w:val="00227AAF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736E0"/>
    <w:rsid w:val="0038231F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14B23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7B07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16E9D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5B61"/>
    <w:rsid w:val="007E2F69"/>
    <w:rsid w:val="007E4520"/>
    <w:rsid w:val="00804F07"/>
    <w:rsid w:val="00804F46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5F7E"/>
    <w:rsid w:val="00A166B0"/>
    <w:rsid w:val="00A22D5D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370FF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6A92"/>
    <w:rsid w:val="00DD146A"/>
    <w:rsid w:val="00DD3E9D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4FC3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134</cp:revision>
  <cp:lastPrinted>2024-11-06T11:39:00Z</cp:lastPrinted>
  <dcterms:created xsi:type="dcterms:W3CDTF">2022-05-31T06:16:00Z</dcterms:created>
  <dcterms:modified xsi:type="dcterms:W3CDTF">2025-06-03T10:19:00Z</dcterms:modified>
</cp:coreProperties>
</file>