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D38B1" w14:textId="7A957F94" w:rsidR="001D2772" w:rsidRPr="001D2772" w:rsidRDefault="001D2772" w:rsidP="001D2772">
      <w:pPr>
        <w:keepNext/>
        <w:widowControl w:val="0"/>
        <w:outlineLvl w:val="0"/>
        <w:rPr>
          <w:rFonts w:asciiTheme="minorHAnsi" w:hAnsiTheme="minorHAnsi" w:cstheme="minorHAnsi"/>
          <w:b/>
          <w:bCs/>
          <w:color w:val="ED1C24"/>
          <w:sz w:val="22"/>
          <w:szCs w:val="22"/>
        </w:rPr>
      </w:pPr>
      <w:r w:rsidRPr="001D2772">
        <w:rPr>
          <w:rFonts w:asciiTheme="minorHAnsi" w:hAnsiTheme="minorHAnsi" w:cstheme="minorHAnsi"/>
          <w:b/>
          <w:bCs/>
          <w:color w:val="00B050"/>
          <w:sz w:val="22"/>
          <w:szCs w:val="22"/>
        </w:rPr>
        <w:t>OPINIA PRAWNA radcy prawnego Bartłomieja Jurgielewicza co do projektu umowy  -  poprawki zaznaczono kolorem czerwonym, objaśnienia niebieskim</w:t>
      </w:r>
      <w:r w:rsidRPr="001D2772">
        <w:rPr>
          <w:rFonts w:asciiTheme="minorHAnsi" w:hAnsiTheme="minorHAnsi" w:cstheme="minorHAnsi"/>
          <w:b/>
          <w:bCs/>
          <w:color w:val="ED1C24"/>
          <w:sz w:val="22"/>
          <w:szCs w:val="22"/>
        </w:rPr>
        <w:t xml:space="preserve"> [</w:t>
      </w:r>
      <w:r w:rsidR="006D47FB">
        <w:rPr>
          <w:rFonts w:asciiTheme="minorHAnsi" w:hAnsiTheme="minorHAnsi" w:cstheme="minorHAnsi"/>
          <w:b/>
          <w:bCs/>
          <w:color w:val="ED1C24"/>
          <w:sz w:val="22"/>
          <w:szCs w:val="22"/>
        </w:rPr>
        <w:t>04.06.</w:t>
      </w:r>
      <w:r w:rsidRPr="001D2772">
        <w:rPr>
          <w:rFonts w:asciiTheme="minorHAnsi" w:hAnsiTheme="minorHAnsi" w:cstheme="minorHAnsi"/>
          <w:b/>
          <w:bCs/>
          <w:color w:val="ED1C24"/>
          <w:sz w:val="22"/>
          <w:szCs w:val="22"/>
        </w:rPr>
        <w:t>2025 r.]</w:t>
      </w:r>
    </w:p>
    <w:p w14:paraId="3D89D009" w14:textId="77777777" w:rsidR="0048328F" w:rsidRPr="00553A3A" w:rsidRDefault="0048328F" w:rsidP="0048328F">
      <w:pPr>
        <w:jc w:val="center"/>
        <w:rPr>
          <w:rFonts w:asciiTheme="minorHAnsi" w:hAnsiTheme="minorHAnsi" w:cstheme="minorHAnsi"/>
          <w:color w:val="FF0000"/>
          <w:sz w:val="22"/>
          <w:szCs w:val="22"/>
        </w:rPr>
      </w:pPr>
    </w:p>
    <w:p w14:paraId="6AFEC282" w14:textId="70376E0F" w:rsidR="00935897" w:rsidRPr="00D023A4" w:rsidRDefault="00935897">
      <w:pPr>
        <w:jc w:val="center"/>
        <w:rPr>
          <w:rFonts w:ascii="Arial" w:hAnsi="Arial" w:cs="Arial"/>
          <w:sz w:val="22"/>
          <w:szCs w:val="22"/>
        </w:rPr>
      </w:pPr>
      <w:r w:rsidRPr="00553A3A">
        <w:rPr>
          <w:rFonts w:asciiTheme="minorHAnsi" w:hAnsiTheme="minorHAnsi" w:cstheme="minorHAnsi"/>
          <w:b/>
          <w:sz w:val="22"/>
          <w:szCs w:val="22"/>
        </w:rPr>
        <w:t xml:space="preserve">                                                      </w:t>
      </w:r>
      <w:r w:rsidRPr="00D023A4">
        <w:rPr>
          <w:rFonts w:ascii="Arial" w:hAnsi="Arial" w:cs="Arial"/>
          <w:b/>
          <w:sz w:val="22"/>
          <w:szCs w:val="22"/>
        </w:rPr>
        <w:t xml:space="preserve">              </w:t>
      </w:r>
      <w:r w:rsidR="00D856FB" w:rsidRPr="00D023A4">
        <w:rPr>
          <w:rFonts w:ascii="Arial" w:hAnsi="Arial" w:cs="Arial"/>
          <w:b/>
          <w:sz w:val="22"/>
          <w:szCs w:val="22"/>
        </w:rPr>
        <w:t xml:space="preserve">      </w:t>
      </w:r>
      <w:r w:rsidR="002A4E84" w:rsidRPr="00D023A4">
        <w:rPr>
          <w:rFonts w:ascii="Arial" w:hAnsi="Arial" w:cs="Arial"/>
          <w:b/>
          <w:sz w:val="22"/>
          <w:szCs w:val="22"/>
        </w:rPr>
        <w:t xml:space="preserve">         </w:t>
      </w:r>
      <w:r w:rsidR="00FE7616" w:rsidRPr="00D023A4">
        <w:rPr>
          <w:rFonts w:ascii="Arial" w:hAnsi="Arial" w:cs="Arial"/>
          <w:b/>
          <w:sz w:val="22"/>
          <w:szCs w:val="22"/>
        </w:rPr>
        <w:tab/>
      </w:r>
      <w:r w:rsidR="00FE7616" w:rsidRPr="00D023A4">
        <w:rPr>
          <w:rFonts w:ascii="Arial" w:hAnsi="Arial" w:cs="Arial"/>
          <w:b/>
          <w:sz w:val="22"/>
          <w:szCs w:val="22"/>
        </w:rPr>
        <w:tab/>
      </w:r>
      <w:r w:rsidR="00FE7616" w:rsidRPr="00D023A4">
        <w:rPr>
          <w:rFonts w:ascii="Arial" w:hAnsi="Arial" w:cs="Arial"/>
          <w:b/>
          <w:sz w:val="22"/>
          <w:szCs w:val="22"/>
        </w:rPr>
        <w:tab/>
      </w:r>
      <w:r w:rsidRPr="00D023A4">
        <w:rPr>
          <w:rFonts w:ascii="Arial" w:hAnsi="Arial" w:cs="Arial"/>
          <w:b/>
          <w:sz w:val="22"/>
          <w:szCs w:val="22"/>
        </w:rPr>
        <w:t xml:space="preserve">Załącznik nr </w:t>
      </w:r>
      <w:r w:rsidR="0048328F" w:rsidRPr="00D023A4">
        <w:rPr>
          <w:rFonts w:ascii="Arial" w:hAnsi="Arial" w:cs="Arial"/>
          <w:b/>
          <w:sz w:val="22"/>
          <w:szCs w:val="22"/>
        </w:rPr>
        <w:t xml:space="preserve">4 </w:t>
      </w:r>
      <w:r w:rsidRPr="00D023A4">
        <w:rPr>
          <w:rFonts w:ascii="Arial" w:hAnsi="Arial" w:cs="Arial"/>
          <w:b/>
          <w:sz w:val="22"/>
          <w:szCs w:val="22"/>
        </w:rPr>
        <w:t xml:space="preserve">do SWZ </w:t>
      </w:r>
    </w:p>
    <w:p w14:paraId="4A78DBE1" w14:textId="77777777" w:rsidR="00E97682" w:rsidRPr="00D023A4" w:rsidRDefault="00E97682" w:rsidP="000050F5">
      <w:pPr>
        <w:pStyle w:val="Nagwek1"/>
        <w:rPr>
          <w:rFonts w:ascii="Arial" w:hAnsi="Arial" w:cs="Arial"/>
          <w:sz w:val="22"/>
          <w:szCs w:val="22"/>
        </w:rPr>
      </w:pPr>
      <w:r w:rsidRPr="00D023A4">
        <w:rPr>
          <w:rFonts w:ascii="Arial" w:hAnsi="Arial" w:cs="Arial"/>
          <w:sz w:val="22"/>
          <w:szCs w:val="22"/>
        </w:rPr>
        <w:t>U M O W A</w:t>
      </w:r>
      <w:r w:rsidR="00113772" w:rsidRPr="00D023A4">
        <w:rPr>
          <w:rFonts w:ascii="Arial" w:hAnsi="Arial" w:cs="Arial"/>
          <w:sz w:val="22"/>
          <w:szCs w:val="22"/>
        </w:rPr>
        <w:t xml:space="preserve">  Nr ………</w:t>
      </w:r>
      <w:r w:rsidR="00935897" w:rsidRPr="00D023A4">
        <w:rPr>
          <w:rFonts w:ascii="Arial" w:hAnsi="Arial" w:cs="Arial"/>
          <w:sz w:val="22"/>
          <w:szCs w:val="22"/>
        </w:rPr>
        <w:t>………</w:t>
      </w:r>
      <w:r w:rsidR="002A4E84" w:rsidRPr="00D023A4">
        <w:rPr>
          <w:rFonts w:ascii="Arial" w:hAnsi="Arial" w:cs="Arial"/>
          <w:sz w:val="22"/>
          <w:szCs w:val="22"/>
        </w:rPr>
        <w:t>( wzór )</w:t>
      </w:r>
    </w:p>
    <w:p w14:paraId="19981AE3" w14:textId="77777777" w:rsidR="00E97682" w:rsidRPr="00D023A4" w:rsidRDefault="00E97682">
      <w:pPr>
        <w:rPr>
          <w:rFonts w:ascii="Arial" w:hAnsi="Arial" w:cs="Arial"/>
          <w:sz w:val="22"/>
          <w:szCs w:val="22"/>
        </w:rPr>
      </w:pPr>
    </w:p>
    <w:p w14:paraId="7B4C2943" w14:textId="77777777" w:rsidR="00270555" w:rsidRPr="00D023A4" w:rsidRDefault="00270555" w:rsidP="00270555">
      <w:pPr>
        <w:widowControl w:val="0"/>
        <w:rPr>
          <w:rFonts w:ascii="Arial" w:hAnsi="Arial" w:cs="Arial"/>
          <w:b/>
          <w:sz w:val="22"/>
          <w:szCs w:val="22"/>
        </w:rPr>
      </w:pPr>
      <w:r w:rsidRPr="00D023A4">
        <w:rPr>
          <w:rFonts w:ascii="Arial" w:hAnsi="Arial" w:cs="Arial"/>
          <w:sz w:val="22"/>
          <w:szCs w:val="22"/>
        </w:rPr>
        <w:t xml:space="preserve">Zawarta w dniu  </w:t>
      </w:r>
      <w:r w:rsidRPr="00D023A4">
        <w:rPr>
          <w:rFonts w:ascii="Arial" w:hAnsi="Arial" w:cs="Arial"/>
          <w:b/>
          <w:sz w:val="22"/>
          <w:szCs w:val="22"/>
        </w:rPr>
        <w:t>....................... 202</w:t>
      </w:r>
      <w:r w:rsidR="00EB300F" w:rsidRPr="00D023A4">
        <w:rPr>
          <w:rFonts w:ascii="Arial" w:hAnsi="Arial" w:cs="Arial"/>
          <w:b/>
          <w:sz w:val="22"/>
          <w:szCs w:val="22"/>
        </w:rPr>
        <w:t>5</w:t>
      </w:r>
      <w:r w:rsidRPr="00D023A4">
        <w:rPr>
          <w:rFonts w:ascii="Arial" w:hAnsi="Arial" w:cs="Arial"/>
          <w:b/>
          <w:sz w:val="22"/>
          <w:szCs w:val="22"/>
        </w:rPr>
        <w:t xml:space="preserve"> roku</w:t>
      </w:r>
      <w:r w:rsidRPr="00D023A4">
        <w:rPr>
          <w:rFonts w:ascii="Arial" w:hAnsi="Arial" w:cs="Arial"/>
          <w:sz w:val="22"/>
          <w:szCs w:val="22"/>
        </w:rPr>
        <w:t xml:space="preserve"> w Lądku Zdroju pomiędzy: </w:t>
      </w:r>
      <w:r w:rsidRPr="00D023A4">
        <w:rPr>
          <w:rFonts w:ascii="Arial" w:hAnsi="Arial" w:cs="Arial"/>
          <w:b/>
          <w:sz w:val="22"/>
          <w:szCs w:val="22"/>
        </w:rPr>
        <w:tab/>
      </w:r>
    </w:p>
    <w:p w14:paraId="33D7F563" w14:textId="77777777" w:rsidR="00270555" w:rsidRPr="00D023A4" w:rsidRDefault="00270555" w:rsidP="00F979F3">
      <w:pPr>
        <w:widowControl w:val="0"/>
        <w:rPr>
          <w:rFonts w:ascii="Arial" w:hAnsi="Arial" w:cs="Arial"/>
          <w:sz w:val="22"/>
          <w:szCs w:val="22"/>
        </w:rPr>
      </w:pPr>
      <w:r w:rsidRPr="00D023A4">
        <w:rPr>
          <w:rFonts w:ascii="Arial" w:hAnsi="Arial" w:cs="Arial"/>
          <w:b/>
          <w:sz w:val="22"/>
          <w:szCs w:val="22"/>
        </w:rPr>
        <w:t xml:space="preserve">………………………………………., </w:t>
      </w:r>
      <w:r w:rsidRPr="00D023A4">
        <w:rPr>
          <w:rFonts w:ascii="Arial" w:hAnsi="Arial" w:cs="Arial"/>
          <w:sz w:val="22"/>
          <w:szCs w:val="22"/>
        </w:rPr>
        <w:t xml:space="preserve">prowadzącym działalność gospodarczą pod nazwą : ………………………………………… z siedzibą : ………………………………………. w ramach wpisu do CEDIG / KRS ……………………., pod numerem …………………….,  prowadzonej  przez …………………………………,  NIP ………………………….., Regon ……………………., </w:t>
      </w:r>
    </w:p>
    <w:p w14:paraId="7EEDAF27" w14:textId="77777777" w:rsidR="00270555" w:rsidRPr="00D023A4" w:rsidRDefault="00270555" w:rsidP="00F979F3">
      <w:pPr>
        <w:widowControl w:val="0"/>
        <w:rPr>
          <w:rFonts w:ascii="Arial" w:hAnsi="Arial" w:cs="Arial"/>
          <w:sz w:val="22"/>
          <w:szCs w:val="22"/>
        </w:rPr>
      </w:pPr>
      <w:r w:rsidRPr="00D023A4">
        <w:rPr>
          <w:rFonts w:ascii="Arial" w:hAnsi="Arial" w:cs="Arial"/>
          <w:sz w:val="22"/>
          <w:szCs w:val="22"/>
        </w:rPr>
        <w:t>Kapitał zakładowy …………….……………….  reprezentowanym przez :</w:t>
      </w:r>
    </w:p>
    <w:p w14:paraId="7F656359" w14:textId="77777777" w:rsidR="00270555" w:rsidRPr="00D023A4" w:rsidRDefault="00270555" w:rsidP="00270555">
      <w:pPr>
        <w:widowControl w:val="0"/>
        <w:rPr>
          <w:rFonts w:ascii="Arial" w:hAnsi="Arial" w:cs="Arial"/>
          <w:sz w:val="22"/>
          <w:szCs w:val="22"/>
        </w:rPr>
      </w:pPr>
      <w:r w:rsidRPr="00D023A4">
        <w:rPr>
          <w:rFonts w:ascii="Arial" w:hAnsi="Arial" w:cs="Arial"/>
          <w:sz w:val="22"/>
          <w:szCs w:val="22"/>
        </w:rPr>
        <w:t>…………………………………..</w:t>
      </w:r>
    </w:p>
    <w:p w14:paraId="6FA15B05" w14:textId="77777777" w:rsidR="00270555" w:rsidRPr="00D023A4" w:rsidRDefault="00270555" w:rsidP="00270555">
      <w:pPr>
        <w:widowControl w:val="0"/>
        <w:rPr>
          <w:rFonts w:ascii="Arial" w:hAnsi="Arial" w:cs="Arial"/>
          <w:sz w:val="22"/>
          <w:szCs w:val="22"/>
        </w:rPr>
      </w:pPr>
      <w:r w:rsidRPr="00D023A4">
        <w:rPr>
          <w:rFonts w:ascii="Arial" w:hAnsi="Arial" w:cs="Arial"/>
          <w:sz w:val="22"/>
          <w:szCs w:val="22"/>
        </w:rPr>
        <w:t xml:space="preserve">zwaną w dalszej części umowy </w:t>
      </w:r>
      <w:r w:rsidRPr="00D023A4">
        <w:rPr>
          <w:rFonts w:ascii="Arial" w:hAnsi="Arial" w:cs="Arial"/>
          <w:b/>
          <w:sz w:val="22"/>
          <w:szCs w:val="22"/>
        </w:rPr>
        <w:t xml:space="preserve">„Wykonawcą” </w:t>
      </w:r>
    </w:p>
    <w:p w14:paraId="1C2DBB3D" w14:textId="77777777" w:rsidR="00270555" w:rsidRPr="00D023A4" w:rsidRDefault="00270555" w:rsidP="00270555">
      <w:pPr>
        <w:widowControl w:val="0"/>
        <w:rPr>
          <w:rFonts w:ascii="Arial" w:hAnsi="Arial" w:cs="Arial"/>
          <w:sz w:val="22"/>
          <w:szCs w:val="22"/>
        </w:rPr>
      </w:pPr>
      <w:r w:rsidRPr="00D023A4">
        <w:rPr>
          <w:rFonts w:ascii="Arial" w:hAnsi="Arial" w:cs="Arial"/>
          <w:sz w:val="22"/>
          <w:szCs w:val="22"/>
        </w:rPr>
        <w:t>a</w:t>
      </w:r>
    </w:p>
    <w:p w14:paraId="2174E6B5" w14:textId="77777777" w:rsidR="00270555" w:rsidRPr="00D023A4" w:rsidRDefault="00270555" w:rsidP="00E73867">
      <w:pPr>
        <w:widowControl w:val="0"/>
        <w:ind w:right="424"/>
        <w:rPr>
          <w:rFonts w:ascii="Arial" w:hAnsi="Arial" w:cs="Arial"/>
          <w:sz w:val="22"/>
          <w:szCs w:val="22"/>
        </w:rPr>
      </w:pPr>
      <w:r w:rsidRPr="00D023A4">
        <w:rPr>
          <w:rFonts w:ascii="Arial" w:hAnsi="Arial" w:cs="Arial"/>
          <w:b/>
          <w:bCs/>
          <w:sz w:val="22"/>
          <w:szCs w:val="22"/>
        </w:rPr>
        <w:t xml:space="preserve">23 Wojskowym Szpitalem Uzdrowiskowo – Rehabilitacyjnym, SP, ZOZ </w:t>
      </w:r>
      <w:r w:rsidRPr="00D023A4">
        <w:rPr>
          <w:rFonts w:ascii="Arial" w:hAnsi="Arial" w:cs="Arial"/>
          <w:bCs/>
          <w:sz w:val="22"/>
          <w:szCs w:val="22"/>
        </w:rPr>
        <w:t>z sied</w:t>
      </w:r>
      <w:r w:rsidRPr="00D023A4">
        <w:rPr>
          <w:rFonts w:ascii="Arial" w:hAnsi="Arial" w:cs="Arial"/>
          <w:sz w:val="22"/>
          <w:szCs w:val="22"/>
        </w:rPr>
        <w:t xml:space="preserve">zibą: </w:t>
      </w:r>
      <w:r w:rsidRPr="00D023A4">
        <w:rPr>
          <w:rFonts w:ascii="Arial" w:hAnsi="Arial" w:cs="Arial"/>
          <w:b/>
          <w:bCs/>
          <w:sz w:val="22"/>
          <w:szCs w:val="22"/>
        </w:rPr>
        <w:t xml:space="preserve">57-540 Lądek Zdrój przy Pl. Mariańskim 7/8, </w:t>
      </w:r>
      <w:r w:rsidRPr="00D023A4">
        <w:rPr>
          <w:rFonts w:ascii="Arial" w:hAnsi="Arial" w:cs="Arial"/>
          <w:sz w:val="22"/>
          <w:szCs w:val="22"/>
        </w:rPr>
        <w:t xml:space="preserve">adres do korespondencji, ul. </w:t>
      </w:r>
      <w:r w:rsidR="006E17FE" w:rsidRPr="00D023A4">
        <w:rPr>
          <w:rFonts w:ascii="Arial" w:hAnsi="Arial" w:cs="Arial"/>
          <w:sz w:val="22"/>
          <w:szCs w:val="22"/>
        </w:rPr>
        <w:t xml:space="preserve">św. </w:t>
      </w:r>
      <w:r w:rsidRPr="00D023A4">
        <w:rPr>
          <w:rFonts w:ascii="Arial" w:hAnsi="Arial" w:cs="Arial"/>
          <w:sz w:val="22"/>
          <w:szCs w:val="22"/>
        </w:rPr>
        <w:t xml:space="preserve">Jadwigi 1, wpisanym do KRS </w:t>
      </w:r>
      <w:r w:rsidRPr="00D023A4">
        <w:rPr>
          <w:rFonts w:ascii="Arial" w:hAnsi="Arial" w:cs="Arial"/>
          <w:b/>
          <w:bCs/>
          <w:sz w:val="22"/>
          <w:szCs w:val="22"/>
        </w:rPr>
        <w:t>nr 0000012089</w:t>
      </w:r>
      <w:r w:rsidRPr="00D023A4">
        <w:rPr>
          <w:rFonts w:ascii="Arial" w:hAnsi="Arial" w:cs="Arial"/>
          <w:sz w:val="22"/>
          <w:szCs w:val="22"/>
        </w:rPr>
        <w:t>, prowadzonego przez IX Wydz. Gospodarczy Sądu Rejonowego dla Wrocławia - Fabrycznej we Wrocławiu</w:t>
      </w:r>
      <w:r w:rsidRPr="00D023A4">
        <w:rPr>
          <w:rFonts w:ascii="Arial" w:hAnsi="Arial" w:cs="Arial"/>
          <w:b/>
          <w:bCs/>
          <w:sz w:val="22"/>
          <w:szCs w:val="22"/>
        </w:rPr>
        <w:t>, NIP 881-13-43-809 , Regon 890053731,</w:t>
      </w:r>
      <w:r w:rsidRPr="00D023A4">
        <w:rPr>
          <w:rFonts w:ascii="Arial" w:hAnsi="Arial" w:cs="Arial"/>
          <w:sz w:val="22"/>
          <w:szCs w:val="22"/>
        </w:rPr>
        <w:t xml:space="preserve"> reprezentowanym przez :</w:t>
      </w:r>
    </w:p>
    <w:p w14:paraId="1CC3758A" w14:textId="77777777" w:rsidR="00270555" w:rsidRPr="00D023A4" w:rsidRDefault="00270555" w:rsidP="009E1325">
      <w:pPr>
        <w:widowControl w:val="0"/>
        <w:jc w:val="both"/>
        <w:rPr>
          <w:rFonts w:ascii="Arial" w:hAnsi="Arial" w:cs="Arial"/>
          <w:b/>
          <w:sz w:val="22"/>
          <w:szCs w:val="22"/>
        </w:rPr>
      </w:pPr>
      <w:r w:rsidRPr="00D023A4">
        <w:rPr>
          <w:rFonts w:ascii="Arial" w:hAnsi="Arial" w:cs="Arial"/>
          <w:b/>
          <w:sz w:val="22"/>
          <w:szCs w:val="22"/>
        </w:rPr>
        <w:t xml:space="preserve">mgr inż.  Zdzisław  PUZIO     </w:t>
      </w:r>
      <w:r w:rsidR="00E73867" w:rsidRPr="00D023A4">
        <w:rPr>
          <w:rFonts w:ascii="Arial" w:hAnsi="Arial" w:cs="Arial"/>
          <w:b/>
          <w:sz w:val="22"/>
          <w:szCs w:val="22"/>
        </w:rPr>
        <w:t>-</w:t>
      </w:r>
      <w:r w:rsidRPr="00D023A4">
        <w:rPr>
          <w:rFonts w:ascii="Arial" w:hAnsi="Arial" w:cs="Arial"/>
          <w:b/>
          <w:sz w:val="22"/>
          <w:szCs w:val="22"/>
        </w:rPr>
        <w:t xml:space="preserve">     Dyrektor</w:t>
      </w:r>
      <w:r w:rsidRPr="00D023A4">
        <w:rPr>
          <w:rFonts w:ascii="Arial" w:hAnsi="Arial" w:cs="Arial"/>
          <w:b/>
          <w:sz w:val="22"/>
          <w:szCs w:val="22"/>
        </w:rPr>
        <w:tab/>
      </w:r>
    </w:p>
    <w:p w14:paraId="1180E310" w14:textId="77777777" w:rsidR="00270555" w:rsidRPr="00D023A4" w:rsidRDefault="00270555" w:rsidP="00270555">
      <w:pPr>
        <w:widowControl w:val="0"/>
        <w:rPr>
          <w:rFonts w:ascii="Arial" w:hAnsi="Arial" w:cs="Arial"/>
          <w:b/>
          <w:bCs/>
          <w:sz w:val="22"/>
          <w:szCs w:val="22"/>
        </w:rPr>
      </w:pPr>
      <w:r w:rsidRPr="00D023A4">
        <w:rPr>
          <w:rFonts w:ascii="Arial" w:hAnsi="Arial" w:cs="Arial"/>
          <w:sz w:val="22"/>
          <w:szCs w:val="22"/>
        </w:rPr>
        <w:t xml:space="preserve">zwanym w dalszej części umowy </w:t>
      </w:r>
      <w:r w:rsidRPr="00D023A4">
        <w:rPr>
          <w:rFonts w:ascii="Arial" w:hAnsi="Arial" w:cs="Arial"/>
          <w:b/>
          <w:bCs/>
          <w:sz w:val="22"/>
          <w:szCs w:val="22"/>
        </w:rPr>
        <w:t>Zamawiającym</w:t>
      </w:r>
    </w:p>
    <w:p w14:paraId="18938B92" w14:textId="77777777" w:rsidR="00270555" w:rsidRPr="00D023A4" w:rsidRDefault="00270555" w:rsidP="00270555">
      <w:pPr>
        <w:widowControl w:val="0"/>
        <w:rPr>
          <w:rFonts w:ascii="Arial" w:hAnsi="Arial" w:cs="Arial"/>
          <w:sz w:val="22"/>
          <w:szCs w:val="22"/>
        </w:rPr>
      </w:pPr>
      <w:r w:rsidRPr="00D023A4">
        <w:rPr>
          <w:rFonts w:ascii="Arial" w:hAnsi="Arial" w:cs="Arial"/>
          <w:sz w:val="22"/>
          <w:szCs w:val="22"/>
        </w:rPr>
        <w:t>zwanymi łącznie „STRONAMI”</w:t>
      </w:r>
    </w:p>
    <w:p w14:paraId="6F5E20B3" w14:textId="77777777" w:rsidR="00896984" w:rsidRPr="00D023A4" w:rsidRDefault="00896984" w:rsidP="00270555">
      <w:pPr>
        <w:widowControl w:val="0"/>
        <w:rPr>
          <w:rFonts w:ascii="Arial" w:hAnsi="Arial" w:cs="Arial"/>
          <w:sz w:val="22"/>
          <w:szCs w:val="22"/>
        </w:rPr>
      </w:pPr>
    </w:p>
    <w:p w14:paraId="76AA21D2" w14:textId="2FC85BAE" w:rsidR="00D023A4" w:rsidRPr="00D023A4" w:rsidRDefault="00270555" w:rsidP="00D023A4">
      <w:pPr>
        <w:rPr>
          <w:rFonts w:ascii="Arial" w:hAnsi="Arial" w:cs="Arial"/>
          <w:sz w:val="22"/>
          <w:szCs w:val="22"/>
        </w:rPr>
      </w:pPr>
      <w:r w:rsidRPr="00D023A4">
        <w:rPr>
          <w:rFonts w:ascii="Arial" w:hAnsi="Arial" w:cs="Arial"/>
          <w:sz w:val="22"/>
          <w:szCs w:val="22"/>
        </w:rPr>
        <w:t xml:space="preserve">W wyniku postępowania o udzielenie zamówienia publicznego na </w:t>
      </w:r>
      <w:r w:rsidR="009E1325" w:rsidRPr="00D023A4">
        <w:rPr>
          <w:rFonts w:ascii="Arial" w:hAnsi="Arial" w:cs="Arial"/>
          <w:sz w:val="22"/>
          <w:szCs w:val="22"/>
        </w:rPr>
        <w:t>ś</w:t>
      </w:r>
      <w:r w:rsidRPr="00D023A4">
        <w:rPr>
          <w:rFonts w:ascii="Arial" w:hAnsi="Arial" w:cs="Arial"/>
          <w:sz w:val="22"/>
          <w:szCs w:val="22"/>
        </w:rPr>
        <w:t>wiadczenie</w:t>
      </w:r>
      <w:r w:rsidRPr="00D023A4">
        <w:rPr>
          <w:rFonts w:ascii="Arial" w:hAnsi="Arial" w:cs="Arial"/>
          <w:b/>
          <w:sz w:val="22"/>
          <w:szCs w:val="22"/>
        </w:rPr>
        <w:t xml:space="preserve"> </w:t>
      </w:r>
      <w:r w:rsidR="009E1325" w:rsidRPr="00D023A4">
        <w:rPr>
          <w:rFonts w:ascii="Arial" w:hAnsi="Arial" w:cs="Arial"/>
          <w:b/>
          <w:sz w:val="22"/>
          <w:szCs w:val="22"/>
        </w:rPr>
        <w:t>„</w:t>
      </w:r>
      <w:r w:rsidR="004B6F7A" w:rsidRPr="00D023A4">
        <w:rPr>
          <w:rFonts w:ascii="Arial" w:hAnsi="Arial" w:cs="Arial"/>
          <w:b/>
          <w:sz w:val="22"/>
          <w:szCs w:val="22"/>
          <w:lang w:bidi="pl-PL"/>
        </w:rPr>
        <w:t xml:space="preserve">Wykonanie </w:t>
      </w:r>
      <w:r w:rsidR="00FF2973">
        <w:rPr>
          <w:rFonts w:ascii="Arial" w:hAnsi="Arial" w:cs="Arial"/>
          <w:b/>
          <w:sz w:val="22"/>
          <w:szCs w:val="22"/>
          <w:lang w:bidi="pl-PL"/>
        </w:rPr>
        <w:t>rocznych i pięcioletnich okresowych kontroli budynków 23 Wojskowego Szpitala Uzdrowiskowo-Rehabilitacyjnego w Lądku - Zdroju</w:t>
      </w:r>
      <w:r w:rsidRPr="00D023A4">
        <w:rPr>
          <w:rFonts w:ascii="Arial" w:hAnsi="Arial" w:cs="Arial"/>
          <w:b/>
          <w:sz w:val="22"/>
          <w:szCs w:val="22"/>
        </w:rPr>
        <w:t xml:space="preserve">” </w:t>
      </w:r>
      <w:r w:rsidRPr="00D023A4">
        <w:rPr>
          <w:rFonts w:ascii="Arial" w:hAnsi="Arial" w:cs="Arial"/>
          <w:sz w:val="22"/>
          <w:szCs w:val="22"/>
        </w:rPr>
        <w:t>przeprowadzonego dnia …………202</w:t>
      </w:r>
      <w:r w:rsidR="00EB300F" w:rsidRPr="00D023A4">
        <w:rPr>
          <w:rFonts w:ascii="Arial" w:hAnsi="Arial" w:cs="Arial"/>
          <w:sz w:val="22"/>
          <w:szCs w:val="22"/>
        </w:rPr>
        <w:t>5</w:t>
      </w:r>
      <w:r w:rsidR="00896984" w:rsidRPr="00D023A4">
        <w:rPr>
          <w:rFonts w:ascii="Arial" w:hAnsi="Arial" w:cs="Arial"/>
          <w:sz w:val="22"/>
          <w:szCs w:val="22"/>
        </w:rPr>
        <w:t xml:space="preserve"> </w:t>
      </w:r>
      <w:r w:rsidRPr="00D023A4">
        <w:rPr>
          <w:rFonts w:ascii="Arial" w:hAnsi="Arial" w:cs="Arial"/>
          <w:sz w:val="22"/>
          <w:szCs w:val="22"/>
        </w:rPr>
        <w:t>r. w trybie przetargu podstawowego, postępowanie</w:t>
      </w:r>
      <w:r w:rsidR="00E36627" w:rsidRPr="00D023A4">
        <w:rPr>
          <w:rFonts w:ascii="Arial" w:hAnsi="Arial" w:cs="Arial"/>
          <w:sz w:val="22"/>
          <w:szCs w:val="22"/>
        </w:rPr>
        <w:t xml:space="preserve"> </w:t>
      </w:r>
      <w:r w:rsidRPr="00D023A4">
        <w:rPr>
          <w:rFonts w:ascii="Arial" w:hAnsi="Arial" w:cs="Arial"/>
          <w:b/>
          <w:bCs/>
          <w:sz w:val="22"/>
          <w:szCs w:val="22"/>
        </w:rPr>
        <w:t>Nr</w:t>
      </w:r>
      <w:r w:rsidR="00D023A4">
        <w:rPr>
          <w:rFonts w:ascii="Arial" w:hAnsi="Arial" w:cs="Arial"/>
          <w:b/>
          <w:bCs/>
          <w:sz w:val="22"/>
          <w:szCs w:val="22"/>
        </w:rPr>
        <w:t xml:space="preserve"> </w:t>
      </w:r>
      <w:r w:rsidR="005D4724" w:rsidRPr="005D4724">
        <w:rPr>
          <w:rFonts w:ascii="Arial" w:hAnsi="Arial" w:cs="Arial"/>
          <w:b/>
          <w:bCs/>
          <w:color w:val="ED7D31" w:themeColor="accent2"/>
          <w:sz w:val="22"/>
          <w:szCs w:val="22"/>
        </w:rPr>
        <w:t xml:space="preserve">13 / </w:t>
      </w:r>
      <w:proofErr w:type="spellStart"/>
      <w:r w:rsidR="005D4724" w:rsidRPr="005D4724">
        <w:rPr>
          <w:rFonts w:ascii="Arial" w:hAnsi="Arial" w:cs="Arial"/>
          <w:b/>
          <w:bCs/>
          <w:color w:val="ED7D31" w:themeColor="accent2"/>
          <w:sz w:val="22"/>
          <w:szCs w:val="22"/>
        </w:rPr>
        <w:t>Pp</w:t>
      </w:r>
      <w:proofErr w:type="spellEnd"/>
      <w:r w:rsidR="005D4724" w:rsidRPr="005D4724">
        <w:rPr>
          <w:rFonts w:ascii="Arial" w:hAnsi="Arial" w:cs="Arial"/>
          <w:b/>
          <w:bCs/>
          <w:color w:val="ED7D31" w:themeColor="accent2"/>
          <w:sz w:val="22"/>
          <w:szCs w:val="22"/>
        </w:rPr>
        <w:t xml:space="preserve"> p-</w:t>
      </w:r>
      <w:proofErr w:type="spellStart"/>
      <w:r w:rsidR="005D4724" w:rsidRPr="005D4724">
        <w:rPr>
          <w:rFonts w:ascii="Arial" w:hAnsi="Arial" w:cs="Arial"/>
          <w:b/>
          <w:bCs/>
          <w:color w:val="ED7D31" w:themeColor="accent2"/>
          <w:sz w:val="22"/>
          <w:szCs w:val="22"/>
        </w:rPr>
        <w:t>zaU</w:t>
      </w:r>
      <w:proofErr w:type="spellEnd"/>
      <w:r w:rsidR="005D4724" w:rsidRPr="005D4724">
        <w:rPr>
          <w:rFonts w:ascii="Arial" w:hAnsi="Arial" w:cs="Arial"/>
          <w:b/>
          <w:bCs/>
          <w:color w:val="ED7D31" w:themeColor="accent2"/>
          <w:sz w:val="22"/>
          <w:szCs w:val="22"/>
        </w:rPr>
        <w:t xml:space="preserve"> / 25 </w:t>
      </w:r>
      <w:r w:rsidRPr="00D023A4">
        <w:rPr>
          <w:rFonts w:ascii="Arial" w:hAnsi="Arial" w:cs="Arial"/>
          <w:sz w:val="22"/>
          <w:szCs w:val="22"/>
        </w:rPr>
        <w:t>o wartości</w:t>
      </w:r>
      <w:r w:rsidR="00532122" w:rsidRPr="00D023A4">
        <w:rPr>
          <w:rFonts w:ascii="Arial" w:hAnsi="Arial" w:cs="Arial"/>
          <w:sz w:val="22"/>
          <w:szCs w:val="22"/>
        </w:rPr>
        <w:t xml:space="preserve"> szacunkowej</w:t>
      </w:r>
      <w:r w:rsidRPr="00D023A4">
        <w:rPr>
          <w:rFonts w:ascii="Arial" w:hAnsi="Arial" w:cs="Arial"/>
          <w:sz w:val="22"/>
          <w:szCs w:val="22"/>
        </w:rPr>
        <w:t xml:space="preserve"> </w:t>
      </w:r>
      <w:r w:rsidR="00243EA1" w:rsidRPr="00D023A4">
        <w:rPr>
          <w:rFonts w:ascii="Arial" w:hAnsi="Arial" w:cs="Arial"/>
          <w:b/>
          <w:bCs/>
          <w:sz w:val="22"/>
          <w:szCs w:val="22"/>
        </w:rPr>
        <w:t>po</w:t>
      </w:r>
      <w:r w:rsidR="00532122" w:rsidRPr="00D023A4">
        <w:rPr>
          <w:rFonts w:ascii="Arial" w:hAnsi="Arial" w:cs="Arial"/>
          <w:b/>
          <w:bCs/>
          <w:sz w:val="22"/>
          <w:szCs w:val="22"/>
        </w:rPr>
        <w:t>niżej</w:t>
      </w:r>
      <w:r w:rsidRPr="00D023A4">
        <w:rPr>
          <w:rFonts w:ascii="Arial" w:hAnsi="Arial" w:cs="Arial"/>
          <w:b/>
          <w:bCs/>
          <w:sz w:val="22"/>
          <w:szCs w:val="22"/>
        </w:rPr>
        <w:t xml:space="preserve"> 130.000,00 zł</w:t>
      </w:r>
      <w:r w:rsidRPr="00D023A4">
        <w:rPr>
          <w:rFonts w:ascii="Arial" w:hAnsi="Arial" w:cs="Arial"/>
          <w:sz w:val="22"/>
          <w:szCs w:val="22"/>
        </w:rPr>
        <w:t>, została zawarta umowa o następującej treści:</w:t>
      </w:r>
    </w:p>
    <w:p w14:paraId="2EFF206C" w14:textId="77777777" w:rsidR="00270555" w:rsidRPr="00D023A4" w:rsidRDefault="00896984" w:rsidP="00896984">
      <w:pPr>
        <w:jc w:val="center"/>
        <w:rPr>
          <w:rFonts w:ascii="Arial" w:hAnsi="Arial" w:cs="Arial"/>
          <w:b/>
          <w:bCs/>
          <w:sz w:val="22"/>
          <w:szCs w:val="22"/>
        </w:rPr>
      </w:pPr>
      <w:r w:rsidRPr="00D023A4">
        <w:rPr>
          <w:rFonts w:ascii="Arial" w:hAnsi="Arial" w:cs="Arial"/>
          <w:b/>
          <w:bCs/>
          <w:sz w:val="22"/>
          <w:szCs w:val="22"/>
        </w:rPr>
        <w:t>§ 1</w:t>
      </w:r>
    </w:p>
    <w:p w14:paraId="5E7AD107" w14:textId="4FA7113B" w:rsidR="00FF2973" w:rsidRPr="005D4724" w:rsidRDefault="00E36627" w:rsidP="00FF2973">
      <w:pPr>
        <w:pStyle w:val="Akapitzlist"/>
        <w:numPr>
          <w:ilvl w:val="0"/>
          <w:numId w:val="38"/>
        </w:numPr>
        <w:ind w:left="426"/>
        <w:rPr>
          <w:rFonts w:ascii="Arial" w:hAnsi="Arial" w:cs="Arial"/>
          <w:b/>
          <w:bCs/>
          <w:sz w:val="22"/>
          <w:szCs w:val="22"/>
        </w:rPr>
      </w:pPr>
      <w:r w:rsidRPr="00D023A4">
        <w:rPr>
          <w:rStyle w:val="Bodytext3NotBold"/>
          <w:rFonts w:ascii="Arial" w:hAnsi="Arial" w:cs="Arial"/>
          <w:b w:val="0"/>
          <w:bCs w:val="0"/>
          <w:color w:val="auto"/>
          <w:sz w:val="22"/>
          <w:szCs w:val="22"/>
        </w:rPr>
        <w:t>Zamawiający zleca, a Wykonawca zobowiązuje się do wykonania</w:t>
      </w:r>
      <w:r w:rsidRPr="00D023A4">
        <w:rPr>
          <w:rStyle w:val="Bodytext3NotBold"/>
          <w:rFonts w:ascii="Arial" w:hAnsi="Arial" w:cs="Arial"/>
          <w:color w:val="auto"/>
          <w:sz w:val="22"/>
          <w:szCs w:val="22"/>
        </w:rPr>
        <w:t xml:space="preserve"> </w:t>
      </w:r>
      <w:r w:rsidR="00243EA1" w:rsidRPr="00D023A4">
        <w:rPr>
          <w:rFonts w:ascii="Arial" w:hAnsi="Arial" w:cs="Arial"/>
          <w:b/>
          <w:sz w:val="22"/>
          <w:szCs w:val="22"/>
        </w:rPr>
        <w:t>„</w:t>
      </w:r>
      <w:r w:rsidR="00FF2973" w:rsidRPr="00FF2973">
        <w:rPr>
          <w:rFonts w:ascii="Arial" w:hAnsi="Arial" w:cs="Arial"/>
          <w:b/>
          <w:sz w:val="22"/>
          <w:szCs w:val="22"/>
        </w:rPr>
        <w:t>Wykonanie rocznych i pięcioletnich okresowych kontroli budynków 23 Wojskowego Szpitala Uzdrowiskowo-Rehabilitacyjnego w Lądku - Zdroju</w:t>
      </w:r>
      <w:r w:rsidR="00243EA1" w:rsidRPr="00D023A4">
        <w:rPr>
          <w:rFonts w:ascii="Arial" w:hAnsi="Arial" w:cs="Arial"/>
          <w:b/>
          <w:sz w:val="22"/>
          <w:szCs w:val="22"/>
        </w:rPr>
        <w:t>”</w:t>
      </w:r>
    </w:p>
    <w:p w14:paraId="6D661FEF" w14:textId="3ADA24EB" w:rsidR="00FF2973" w:rsidRPr="00FF2973" w:rsidRDefault="00FF2973" w:rsidP="00FF2973">
      <w:pPr>
        <w:pStyle w:val="Akapitzlist"/>
        <w:numPr>
          <w:ilvl w:val="0"/>
          <w:numId w:val="38"/>
        </w:numPr>
        <w:ind w:left="426"/>
        <w:rPr>
          <w:rFonts w:ascii="Arial" w:hAnsi="Arial" w:cs="Arial"/>
          <w:b/>
          <w:bCs/>
          <w:sz w:val="22"/>
          <w:szCs w:val="22"/>
        </w:rPr>
      </w:pPr>
      <w:r w:rsidRPr="00FF2973">
        <w:rPr>
          <w:rFonts w:ascii="Arial" w:hAnsi="Arial" w:cs="Arial"/>
          <w:b/>
          <w:sz w:val="22"/>
          <w:szCs w:val="22"/>
        </w:rPr>
        <w:t>Wymagania dotyczące wykonania przeglądów:</w:t>
      </w:r>
    </w:p>
    <w:p w14:paraId="01E41168" w14:textId="77777777" w:rsidR="00FF2973" w:rsidRPr="00FF2973" w:rsidRDefault="00FF2973" w:rsidP="005D4724">
      <w:pPr>
        <w:numPr>
          <w:ilvl w:val="0"/>
          <w:numId w:val="48"/>
        </w:numPr>
        <w:ind w:left="568" w:hanging="284"/>
        <w:contextualSpacing/>
        <w:jc w:val="both"/>
        <w:rPr>
          <w:rFonts w:ascii="Arial" w:hAnsi="Arial" w:cs="Arial"/>
          <w:sz w:val="22"/>
          <w:szCs w:val="22"/>
        </w:rPr>
      </w:pPr>
      <w:r w:rsidRPr="00FF2973">
        <w:rPr>
          <w:rFonts w:ascii="Arial" w:hAnsi="Arial" w:cs="Arial"/>
          <w:sz w:val="22"/>
          <w:szCs w:val="22"/>
        </w:rPr>
        <w:t>Przeglądy należy wykonać zgodnie z ustawą Prawo Budowlane, art. 62 ust. 1 pkt 1 i 2</w:t>
      </w:r>
    </w:p>
    <w:p w14:paraId="257C86BE" w14:textId="77777777" w:rsidR="00FF2973" w:rsidRPr="00FF2973" w:rsidRDefault="00FF2973" w:rsidP="005D4724">
      <w:pPr>
        <w:numPr>
          <w:ilvl w:val="0"/>
          <w:numId w:val="48"/>
        </w:numPr>
        <w:ind w:left="568" w:hanging="284"/>
        <w:contextualSpacing/>
        <w:jc w:val="both"/>
        <w:rPr>
          <w:rFonts w:ascii="Arial" w:hAnsi="Arial" w:cs="Arial"/>
          <w:sz w:val="22"/>
          <w:szCs w:val="22"/>
        </w:rPr>
      </w:pPr>
      <w:r w:rsidRPr="00FF2973">
        <w:rPr>
          <w:rFonts w:ascii="Arial" w:hAnsi="Arial" w:cs="Arial"/>
          <w:sz w:val="22"/>
          <w:szCs w:val="22"/>
        </w:rPr>
        <w:t xml:space="preserve">Z przeprowadzonych przeglądów Wykonawca sporządzi szczegółowe protokoły wraz z zaleceniami pokontrolnymi,  zwane dalej dokumentacją. </w:t>
      </w:r>
    </w:p>
    <w:p w14:paraId="3549F733" w14:textId="77777777" w:rsidR="00FF2973" w:rsidRPr="00FF2973" w:rsidRDefault="00FF2973" w:rsidP="005D4724">
      <w:pPr>
        <w:numPr>
          <w:ilvl w:val="0"/>
          <w:numId w:val="48"/>
        </w:numPr>
        <w:ind w:left="568" w:hanging="284"/>
        <w:contextualSpacing/>
        <w:jc w:val="both"/>
        <w:rPr>
          <w:rFonts w:ascii="Arial" w:hAnsi="Arial" w:cs="Arial"/>
          <w:sz w:val="22"/>
          <w:szCs w:val="22"/>
        </w:rPr>
      </w:pPr>
      <w:r w:rsidRPr="00FF2973">
        <w:rPr>
          <w:rFonts w:ascii="Arial" w:hAnsi="Arial" w:cs="Arial"/>
          <w:sz w:val="22"/>
          <w:szCs w:val="22"/>
        </w:rPr>
        <w:t xml:space="preserve">Wykonawca dostarczy Zamawiającemu dokumentację w wersji papierowej oraz w wersji elektronicznej na nośniku CD w jednym egzemplarzu, w formacie: PDF, DOC (Word). Dostarczona dokumentacja w wersji papierowej będzie starannie oprawiona. </w:t>
      </w:r>
    </w:p>
    <w:p w14:paraId="719D37A4" w14:textId="77777777" w:rsidR="00FF2973" w:rsidRPr="00FF2973" w:rsidRDefault="00FF2973" w:rsidP="005D4724">
      <w:pPr>
        <w:numPr>
          <w:ilvl w:val="0"/>
          <w:numId w:val="48"/>
        </w:numPr>
        <w:ind w:left="568" w:hanging="284"/>
        <w:contextualSpacing/>
        <w:jc w:val="both"/>
        <w:rPr>
          <w:rFonts w:ascii="Arial" w:hAnsi="Arial" w:cs="Arial"/>
          <w:sz w:val="22"/>
          <w:szCs w:val="22"/>
        </w:rPr>
      </w:pPr>
      <w:r w:rsidRPr="00FF2973">
        <w:rPr>
          <w:rFonts w:ascii="Arial" w:hAnsi="Arial" w:cs="Arial"/>
          <w:sz w:val="22"/>
          <w:szCs w:val="22"/>
        </w:rPr>
        <w:t>Wykonawca wykona przeglądy obiektów zgodnie z załącznikiem. Poprzez wykonanie przeglądów rozumie się wykonanie na gruncie czynności przeglądowych obiektów w obecności osób odpowiedzialnych wskazanych przez Zamawiającego, dokonanie stosownych wpisów w książkach obiektów budowlanych, ostatecznym przekazaniem dokumentacji  bez wad i zastrzeżeń po przeprowadzeniu procedury sprawdzenia przez Zamawiającego opisanej poniżej.</w:t>
      </w:r>
    </w:p>
    <w:p w14:paraId="376C7FCC" w14:textId="77777777" w:rsidR="00FF2973" w:rsidRPr="00FF2973" w:rsidRDefault="00FF2973" w:rsidP="005D4724">
      <w:pPr>
        <w:numPr>
          <w:ilvl w:val="0"/>
          <w:numId w:val="48"/>
        </w:numPr>
        <w:ind w:left="568" w:hanging="284"/>
        <w:contextualSpacing/>
        <w:jc w:val="both"/>
        <w:rPr>
          <w:rFonts w:ascii="Arial" w:hAnsi="Arial" w:cs="Arial"/>
          <w:sz w:val="22"/>
          <w:szCs w:val="22"/>
        </w:rPr>
      </w:pPr>
      <w:r w:rsidRPr="00FF2973">
        <w:rPr>
          <w:rFonts w:ascii="Arial" w:hAnsi="Arial" w:cs="Arial"/>
          <w:sz w:val="22"/>
          <w:szCs w:val="22"/>
        </w:rPr>
        <w:t>Dokumentem potwierdzającym odbiór przez Zamawiającego przedmiotu zamówienia będzie podpisany z wynikiem pozytywnym Protokół odbioru końcowego.</w:t>
      </w:r>
    </w:p>
    <w:p w14:paraId="586F7A44" w14:textId="77777777" w:rsidR="00FF2973" w:rsidRPr="00FF2973" w:rsidRDefault="00FF2973" w:rsidP="005D4724">
      <w:pPr>
        <w:numPr>
          <w:ilvl w:val="0"/>
          <w:numId w:val="48"/>
        </w:numPr>
        <w:ind w:left="568" w:hanging="284"/>
        <w:contextualSpacing/>
        <w:jc w:val="both"/>
        <w:rPr>
          <w:rFonts w:ascii="Arial" w:hAnsi="Arial" w:cs="Arial"/>
          <w:sz w:val="22"/>
          <w:szCs w:val="22"/>
        </w:rPr>
      </w:pPr>
      <w:r w:rsidRPr="00FF2973">
        <w:rPr>
          <w:rFonts w:ascii="Arial" w:hAnsi="Arial" w:cs="Arial"/>
          <w:sz w:val="22"/>
          <w:szCs w:val="22"/>
        </w:rPr>
        <w:t>Zamawiającemu przysługuje prawo wcześniejszego sprawdzenia prawidłowości wykonania przedmiotu zamówienia przed jego odbiorem. Wykonawca przekaże Zamawiającemu dokumentacje na podstawie Protokołu przekazania. Zamawiający dokona sprawdzenia przekazanej dokumentacji w terminie do 3 dni roboczych od dnia jej przekazania przez Wykonawcę i powiadomi Wykonawcę, czy wykonany przedmiot zamówienia przyjmuje, czy też uzależnia jego przyjęcie od wprowadzenia zmian.</w:t>
      </w:r>
    </w:p>
    <w:p w14:paraId="47B275A5" w14:textId="77777777" w:rsidR="00FF2973" w:rsidRPr="00FF2973" w:rsidRDefault="00FF2973" w:rsidP="005D4724">
      <w:pPr>
        <w:numPr>
          <w:ilvl w:val="0"/>
          <w:numId w:val="48"/>
        </w:numPr>
        <w:ind w:left="567" w:hanging="283"/>
        <w:contextualSpacing/>
        <w:jc w:val="both"/>
        <w:rPr>
          <w:rFonts w:ascii="Arial" w:hAnsi="Arial" w:cs="Arial"/>
          <w:sz w:val="22"/>
          <w:szCs w:val="22"/>
        </w:rPr>
      </w:pPr>
      <w:r w:rsidRPr="00FF2973">
        <w:rPr>
          <w:rFonts w:ascii="Arial" w:hAnsi="Arial" w:cs="Arial"/>
          <w:sz w:val="22"/>
          <w:szCs w:val="22"/>
        </w:rPr>
        <w:t>Wykonawca dokona zmian, o których mowa powyżej, w uzgodnionym przez przedstawicieli Stron terminie (nie dłuższym niż 3 dni robocze) i ponownie przekaże Zamawiającemu dokumentację.</w:t>
      </w:r>
    </w:p>
    <w:p w14:paraId="245806D9" w14:textId="77777777" w:rsidR="00FF2973" w:rsidRPr="00FF2973" w:rsidRDefault="00FF2973" w:rsidP="005D4724">
      <w:pPr>
        <w:numPr>
          <w:ilvl w:val="0"/>
          <w:numId w:val="48"/>
        </w:numPr>
        <w:ind w:left="567" w:hanging="283"/>
        <w:contextualSpacing/>
        <w:jc w:val="both"/>
        <w:rPr>
          <w:rFonts w:ascii="Arial" w:hAnsi="Arial" w:cs="Arial"/>
          <w:sz w:val="22"/>
          <w:szCs w:val="22"/>
        </w:rPr>
      </w:pPr>
      <w:r w:rsidRPr="00FF2973">
        <w:rPr>
          <w:rFonts w:ascii="Arial" w:hAnsi="Arial" w:cs="Arial"/>
          <w:sz w:val="22"/>
          <w:szCs w:val="22"/>
        </w:rPr>
        <w:t>Niezwłocznie, nie później niż w terminie 2 dni roboczych od daty przekazania powiadomienia o przyjęciu przedmiotu zamówienia, Strony sporządzą w 2 jednobrzmiących egzemplarzach Protokół odbioru w formie pisemnej.</w:t>
      </w:r>
    </w:p>
    <w:p w14:paraId="600B6662" w14:textId="77777777" w:rsidR="00FF2973" w:rsidRPr="00FF2973" w:rsidRDefault="00FF2973" w:rsidP="005D4724">
      <w:pPr>
        <w:numPr>
          <w:ilvl w:val="0"/>
          <w:numId w:val="48"/>
        </w:numPr>
        <w:ind w:left="567" w:hanging="283"/>
        <w:contextualSpacing/>
        <w:jc w:val="both"/>
        <w:rPr>
          <w:rFonts w:ascii="Arial" w:hAnsi="Arial" w:cs="Arial"/>
          <w:sz w:val="22"/>
          <w:szCs w:val="22"/>
        </w:rPr>
      </w:pPr>
      <w:r w:rsidRPr="00FF2973">
        <w:rPr>
          <w:rFonts w:ascii="Arial" w:hAnsi="Arial" w:cs="Arial"/>
          <w:sz w:val="22"/>
          <w:szCs w:val="22"/>
        </w:rPr>
        <w:t>Miejscem odbioru przedmiotu zamówienia jest siedziba Zamawiającego.</w:t>
      </w:r>
    </w:p>
    <w:p w14:paraId="3063963E" w14:textId="6673F524" w:rsidR="00FF2973" w:rsidRPr="00FF2973" w:rsidRDefault="00FF2973" w:rsidP="005D4724">
      <w:pPr>
        <w:numPr>
          <w:ilvl w:val="0"/>
          <w:numId w:val="48"/>
        </w:numPr>
        <w:ind w:left="567" w:hanging="283"/>
        <w:contextualSpacing/>
        <w:jc w:val="both"/>
        <w:rPr>
          <w:rFonts w:ascii="Arial" w:hAnsi="Arial" w:cs="Arial"/>
          <w:sz w:val="22"/>
          <w:szCs w:val="22"/>
        </w:rPr>
      </w:pPr>
      <w:r w:rsidRPr="00FF2973">
        <w:rPr>
          <w:rFonts w:ascii="Arial" w:hAnsi="Arial" w:cs="Arial"/>
          <w:sz w:val="22"/>
          <w:szCs w:val="22"/>
        </w:rPr>
        <w:t>Podpisany z wynikiem pozytywnym Protokół</w:t>
      </w:r>
      <w:r w:rsidR="00B20DB2">
        <w:rPr>
          <w:rFonts w:ascii="Arial" w:hAnsi="Arial" w:cs="Arial"/>
          <w:sz w:val="22"/>
          <w:szCs w:val="22"/>
        </w:rPr>
        <w:t xml:space="preserve"> </w:t>
      </w:r>
      <w:r w:rsidRPr="00FF2973">
        <w:rPr>
          <w:rFonts w:ascii="Arial" w:hAnsi="Arial" w:cs="Arial"/>
          <w:sz w:val="22"/>
          <w:szCs w:val="22"/>
        </w:rPr>
        <w:t xml:space="preserve">odbioru </w:t>
      </w:r>
      <w:r w:rsidR="00B20DB2">
        <w:rPr>
          <w:rFonts w:ascii="Arial" w:hAnsi="Arial" w:cs="Arial"/>
          <w:sz w:val="22"/>
          <w:szCs w:val="22"/>
        </w:rPr>
        <w:t xml:space="preserve">( wzór własny wykonawcy </w:t>
      </w:r>
      <w:r w:rsidR="00B20DB2">
        <w:rPr>
          <w:rFonts w:ascii="Arial" w:hAnsi="Arial" w:cs="Arial"/>
          <w:sz w:val="22"/>
          <w:szCs w:val="22"/>
        </w:rPr>
        <w:t xml:space="preserve">) </w:t>
      </w:r>
      <w:r w:rsidRPr="00FF2973">
        <w:rPr>
          <w:rFonts w:ascii="Arial" w:hAnsi="Arial" w:cs="Arial"/>
          <w:sz w:val="22"/>
          <w:szCs w:val="22"/>
        </w:rPr>
        <w:t>za wykonane przeglądy będzie stanowił podstawę do wystawienia przez Wykonawcę faktury VAT.</w:t>
      </w:r>
    </w:p>
    <w:p w14:paraId="77879DCA" w14:textId="77777777" w:rsidR="00FF2973" w:rsidRPr="00FF2973" w:rsidRDefault="00FF2973" w:rsidP="005D4724">
      <w:pPr>
        <w:numPr>
          <w:ilvl w:val="0"/>
          <w:numId w:val="48"/>
        </w:numPr>
        <w:ind w:left="567" w:hanging="283"/>
        <w:contextualSpacing/>
        <w:jc w:val="both"/>
        <w:rPr>
          <w:rFonts w:ascii="Arial" w:hAnsi="Arial" w:cs="Arial"/>
          <w:sz w:val="22"/>
          <w:szCs w:val="22"/>
        </w:rPr>
      </w:pPr>
      <w:r w:rsidRPr="00FF2973">
        <w:rPr>
          <w:rFonts w:ascii="Arial" w:hAnsi="Arial" w:cs="Arial"/>
          <w:sz w:val="22"/>
          <w:szCs w:val="22"/>
        </w:rPr>
        <w:lastRenderedPageBreak/>
        <w:t>Protokoły sporządzone w wyniku kontroli powinny zawierać określenie:</w:t>
      </w:r>
    </w:p>
    <w:p w14:paraId="28BD4359" w14:textId="77777777" w:rsidR="00FF2973" w:rsidRPr="00FF2973" w:rsidRDefault="00FF2973" w:rsidP="005D4724">
      <w:pPr>
        <w:numPr>
          <w:ilvl w:val="0"/>
          <w:numId w:val="49"/>
        </w:numPr>
        <w:ind w:left="851" w:hanging="284"/>
        <w:contextualSpacing/>
        <w:rPr>
          <w:rFonts w:ascii="Arial" w:hAnsi="Arial" w:cs="Arial"/>
          <w:sz w:val="22"/>
          <w:szCs w:val="22"/>
        </w:rPr>
      </w:pPr>
      <w:r w:rsidRPr="00FF2973">
        <w:rPr>
          <w:rFonts w:ascii="Arial" w:hAnsi="Arial" w:cs="Arial"/>
          <w:sz w:val="22"/>
          <w:szCs w:val="22"/>
        </w:rPr>
        <w:t>stanu technicznego elementów budynków objętych kontrolą,</w:t>
      </w:r>
    </w:p>
    <w:p w14:paraId="7FCD75A2" w14:textId="77777777" w:rsidR="00FF2973" w:rsidRPr="00FF2973" w:rsidRDefault="00FF2973" w:rsidP="005D4724">
      <w:pPr>
        <w:numPr>
          <w:ilvl w:val="0"/>
          <w:numId w:val="49"/>
        </w:numPr>
        <w:ind w:left="851" w:hanging="284"/>
        <w:contextualSpacing/>
        <w:rPr>
          <w:rFonts w:ascii="Arial" w:hAnsi="Arial" w:cs="Arial"/>
          <w:sz w:val="22"/>
          <w:szCs w:val="22"/>
        </w:rPr>
      </w:pPr>
      <w:r w:rsidRPr="00FF2973">
        <w:rPr>
          <w:rFonts w:ascii="Arial" w:hAnsi="Arial" w:cs="Arial"/>
          <w:sz w:val="22"/>
          <w:szCs w:val="22"/>
        </w:rPr>
        <w:t>stanu technicznego pozostałych obiektów budowlanych objętych kontrolą,</w:t>
      </w:r>
    </w:p>
    <w:p w14:paraId="0826D2EC" w14:textId="77777777" w:rsidR="00FF2973" w:rsidRPr="00FF2973" w:rsidRDefault="00FF2973" w:rsidP="005D4724">
      <w:pPr>
        <w:numPr>
          <w:ilvl w:val="0"/>
          <w:numId w:val="49"/>
        </w:numPr>
        <w:ind w:left="851" w:hanging="284"/>
        <w:contextualSpacing/>
        <w:rPr>
          <w:rFonts w:ascii="Arial" w:hAnsi="Arial" w:cs="Arial"/>
          <w:sz w:val="22"/>
          <w:szCs w:val="22"/>
        </w:rPr>
      </w:pPr>
      <w:r w:rsidRPr="00FF2973">
        <w:rPr>
          <w:rFonts w:ascii="Arial" w:hAnsi="Arial" w:cs="Arial"/>
          <w:sz w:val="22"/>
          <w:szCs w:val="22"/>
        </w:rPr>
        <w:t>rozmiarów zużycia lub uszkodzenia kontrolowanych elementów,</w:t>
      </w:r>
      <w:r w:rsidRPr="00FF2973">
        <w:rPr>
          <w:rFonts w:ascii="Arial" w:hAnsi="Arial" w:cs="Arial"/>
          <w:sz w:val="22"/>
          <w:szCs w:val="22"/>
        </w:rPr>
        <w:tab/>
      </w:r>
    </w:p>
    <w:p w14:paraId="54766001" w14:textId="77777777" w:rsidR="00FF2973" w:rsidRPr="00FF2973" w:rsidRDefault="00FF2973" w:rsidP="005D4724">
      <w:pPr>
        <w:numPr>
          <w:ilvl w:val="0"/>
          <w:numId w:val="49"/>
        </w:numPr>
        <w:ind w:left="851" w:hanging="284"/>
        <w:contextualSpacing/>
        <w:rPr>
          <w:rFonts w:ascii="Arial" w:hAnsi="Arial" w:cs="Arial"/>
          <w:sz w:val="22"/>
          <w:szCs w:val="22"/>
        </w:rPr>
      </w:pPr>
      <w:r w:rsidRPr="00FF2973">
        <w:rPr>
          <w:rFonts w:ascii="Arial" w:hAnsi="Arial" w:cs="Arial"/>
          <w:sz w:val="22"/>
          <w:szCs w:val="22"/>
        </w:rPr>
        <w:t>stanu instalacji i urządzeń służących ochronie środowiska</w:t>
      </w:r>
    </w:p>
    <w:p w14:paraId="5C4DF003" w14:textId="77777777" w:rsidR="00FF2973" w:rsidRPr="00FF2973" w:rsidRDefault="00FF2973" w:rsidP="005D4724">
      <w:pPr>
        <w:numPr>
          <w:ilvl w:val="0"/>
          <w:numId w:val="49"/>
        </w:numPr>
        <w:ind w:left="851" w:hanging="284"/>
        <w:contextualSpacing/>
        <w:rPr>
          <w:rFonts w:ascii="Arial" w:hAnsi="Arial" w:cs="Arial"/>
          <w:sz w:val="22"/>
          <w:szCs w:val="22"/>
        </w:rPr>
      </w:pPr>
      <w:r w:rsidRPr="00FF2973">
        <w:rPr>
          <w:rFonts w:ascii="Arial" w:eastAsia="Calibri" w:hAnsi="Arial" w:cs="Arial"/>
          <w:sz w:val="22"/>
          <w:szCs w:val="22"/>
          <w:lang w:eastAsia="en-US"/>
        </w:rPr>
        <w:t>stanu technicznej sprawności elementów budynku, budowli i instalacji narażonych na szkodliwe wpływy atmosferyczne i niszczące działanie czynników występujących podczas użytkowania obiektu.</w:t>
      </w:r>
    </w:p>
    <w:p w14:paraId="34FD8147" w14:textId="77777777" w:rsidR="00FF2973" w:rsidRPr="00FF2973" w:rsidRDefault="00FF2973" w:rsidP="005D4724">
      <w:pPr>
        <w:numPr>
          <w:ilvl w:val="0"/>
          <w:numId w:val="49"/>
        </w:numPr>
        <w:ind w:left="851" w:hanging="284"/>
        <w:contextualSpacing/>
        <w:rPr>
          <w:rFonts w:ascii="Arial" w:hAnsi="Arial" w:cs="Arial"/>
          <w:sz w:val="22"/>
          <w:szCs w:val="22"/>
        </w:rPr>
      </w:pPr>
      <w:r w:rsidRPr="00FF2973">
        <w:rPr>
          <w:rFonts w:ascii="Arial" w:hAnsi="Arial" w:cs="Arial"/>
          <w:sz w:val="22"/>
          <w:szCs w:val="22"/>
        </w:rPr>
        <w:t>zakres robót remontowych i kolejności ich wykonania, wraz z wyliczeniem szacunkowych kosztów w formie kosztorysu uproszczonego</w:t>
      </w:r>
    </w:p>
    <w:p w14:paraId="7C5540A1" w14:textId="77777777" w:rsidR="00FF2973" w:rsidRPr="00FF2973" w:rsidRDefault="00FF2973" w:rsidP="005D4724">
      <w:pPr>
        <w:numPr>
          <w:ilvl w:val="0"/>
          <w:numId w:val="49"/>
        </w:numPr>
        <w:ind w:left="851" w:hanging="284"/>
        <w:contextualSpacing/>
        <w:rPr>
          <w:rFonts w:ascii="Arial" w:hAnsi="Arial" w:cs="Arial"/>
          <w:sz w:val="22"/>
          <w:szCs w:val="22"/>
        </w:rPr>
      </w:pPr>
      <w:r w:rsidRPr="00FF2973">
        <w:rPr>
          <w:rFonts w:ascii="Arial" w:hAnsi="Arial" w:cs="Arial"/>
          <w:sz w:val="22"/>
          <w:szCs w:val="22"/>
        </w:rPr>
        <w:t>ocenę  ogólnego stanu technicznego budynków i obiektów ( oddzielnie dla każdej części składowej tj. kancelaria, lokal mieszkalny ).</w:t>
      </w:r>
    </w:p>
    <w:p w14:paraId="6D9D5766" w14:textId="77777777" w:rsidR="00FF2973" w:rsidRPr="00FF2973" w:rsidRDefault="00FF2973" w:rsidP="005D4724">
      <w:pPr>
        <w:numPr>
          <w:ilvl w:val="0"/>
          <w:numId w:val="49"/>
        </w:numPr>
        <w:ind w:left="851" w:hanging="284"/>
        <w:contextualSpacing/>
        <w:rPr>
          <w:rFonts w:ascii="Arial" w:hAnsi="Arial" w:cs="Arial"/>
          <w:sz w:val="22"/>
          <w:szCs w:val="22"/>
        </w:rPr>
      </w:pPr>
      <w:r w:rsidRPr="00FF2973">
        <w:rPr>
          <w:rFonts w:ascii="Arial" w:hAnsi="Arial" w:cs="Arial"/>
          <w:sz w:val="22"/>
          <w:szCs w:val="22"/>
        </w:rPr>
        <w:t>instalacji elektrycznej i piorunochronnej w zakresie stanu sprawności połączeń, osprzętu, zabezpieczeń i środków ochrony od porażeń, oporności izolacji przewodów oraz uziemień instalacji i aparatów,</w:t>
      </w:r>
    </w:p>
    <w:p w14:paraId="482EC815" w14:textId="77777777" w:rsidR="00FF2973" w:rsidRPr="00FF2973" w:rsidRDefault="00FF2973" w:rsidP="005D4724">
      <w:pPr>
        <w:numPr>
          <w:ilvl w:val="0"/>
          <w:numId w:val="49"/>
        </w:numPr>
        <w:ind w:left="851" w:hanging="284"/>
        <w:contextualSpacing/>
        <w:rPr>
          <w:rFonts w:ascii="Arial" w:hAnsi="Arial" w:cs="Arial"/>
          <w:sz w:val="22"/>
          <w:szCs w:val="22"/>
        </w:rPr>
      </w:pPr>
      <w:r w:rsidRPr="00FF2973">
        <w:rPr>
          <w:rFonts w:ascii="Arial" w:hAnsi="Arial" w:cs="Arial"/>
          <w:sz w:val="22"/>
          <w:szCs w:val="22"/>
        </w:rPr>
        <w:t>zakresu niewykonanych robót remontowych zaleconych do realizacji w protokołach z poprzednich kontroli okresowych,</w:t>
      </w:r>
    </w:p>
    <w:p w14:paraId="45BEBA5A" w14:textId="77777777" w:rsidR="00FF2973" w:rsidRPr="00FF2973" w:rsidRDefault="00FF2973" w:rsidP="005D4724">
      <w:pPr>
        <w:numPr>
          <w:ilvl w:val="0"/>
          <w:numId w:val="48"/>
        </w:numPr>
        <w:ind w:left="567"/>
        <w:contextualSpacing/>
        <w:jc w:val="both"/>
        <w:rPr>
          <w:rFonts w:ascii="Arial" w:hAnsi="Arial" w:cs="Arial"/>
          <w:sz w:val="22"/>
          <w:szCs w:val="22"/>
        </w:rPr>
      </w:pPr>
      <w:r w:rsidRPr="00FF2973">
        <w:rPr>
          <w:rFonts w:ascii="Arial" w:hAnsi="Arial" w:cs="Arial"/>
          <w:sz w:val="22"/>
          <w:szCs w:val="22"/>
        </w:rPr>
        <w:t>Do przedmiotowych protokołów należy dołączyć dokumentację graficzną i fotograficzną wykonaną w toku kontroli.</w:t>
      </w:r>
    </w:p>
    <w:p w14:paraId="778CC597" w14:textId="4C006A06" w:rsidR="00D023A4" w:rsidRPr="005D4724" w:rsidRDefault="00FF2973" w:rsidP="005D4724">
      <w:pPr>
        <w:numPr>
          <w:ilvl w:val="0"/>
          <w:numId w:val="48"/>
        </w:numPr>
        <w:ind w:left="567"/>
        <w:contextualSpacing/>
        <w:jc w:val="both"/>
        <w:rPr>
          <w:rFonts w:ascii="Arial" w:hAnsi="Arial" w:cs="Arial"/>
          <w:sz w:val="22"/>
          <w:szCs w:val="22"/>
        </w:rPr>
      </w:pPr>
      <w:r w:rsidRPr="00FF2973">
        <w:rPr>
          <w:rFonts w:ascii="Arial" w:hAnsi="Arial" w:cs="Arial"/>
          <w:sz w:val="22"/>
          <w:szCs w:val="22"/>
        </w:rPr>
        <w:t>Wykonawca zobowiązany jest posiadać stosowne uprawnienia do wykonywania ww. przeglądów. Do każdego protokołu należy dołączyć kopię stosownych uprawnień osób przeprowadzających kontrolę.</w:t>
      </w:r>
    </w:p>
    <w:p w14:paraId="2F0BE5E3" w14:textId="3746C423" w:rsidR="00A04F06" w:rsidRPr="00D023A4" w:rsidRDefault="001963A9" w:rsidP="00D023A4">
      <w:pPr>
        <w:jc w:val="center"/>
        <w:rPr>
          <w:rFonts w:ascii="Arial" w:hAnsi="Arial" w:cs="Arial"/>
          <w:b/>
          <w:bCs/>
          <w:sz w:val="22"/>
          <w:szCs w:val="22"/>
        </w:rPr>
      </w:pPr>
      <w:r w:rsidRPr="00D023A4">
        <w:rPr>
          <w:rFonts w:ascii="Arial" w:hAnsi="Arial" w:cs="Arial"/>
          <w:b/>
          <w:bCs/>
          <w:sz w:val="22"/>
          <w:szCs w:val="22"/>
        </w:rPr>
        <w:t>§ 2</w:t>
      </w:r>
      <w:r w:rsidR="001B798D" w:rsidRPr="00D023A4">
        <w:rPr>
          <w:rFonts w:ascii="Arial" w:hAnsi="Arial" w:cs="Arial"/>
          <w:b/>
          <w:bCs/>
          <w:sz w:val="22"/>
          <w:szCs w:val="22"/>
        </w:rPr>
        <w:t xml:space="preserve"> </w:t>
      </w:r>
    </w:p>
    <w:p w14:paraId="767EFA05" w14:textId="2C83CA7E" w:rsidR="00A04F06" w:rsidRPr="005D4724" w:rsidRDefault="00A04F06" w:rsidP="00A04F06">
      <w:pPr>
        <w:pStyle w:val="Akapitzlist"/>
        <w:numPr>
          <w:ilvl w:val="0"/>
          <w:numId w:val="40"/>
        </w:numPr>
        <w:ind w:left="426"/>
        <w:rPr>
          <w:rFonts w:ascii="Arial" w:hAnsi="Arial" w:cs="Arial"/>
          <w:color w:val="ED7D31" w:themeColor="accent2"/>
        </w:rPr>
      </w:pPr>
      <w:r w:rsidRPr="00D023A4">
        <w:rPr>
          <w:rFonts w:ascii="Arial" w:hAnsi="Arial" w:cs="Arial"/>
          <w:sz w:val="22"/>
          <w:szCs w:val="22"/>
        </w:rPr>
        <w:t xml:space="preserve">Umowa zostaje zawarta na czas określony: od dnia podpisania umowy </w:t>
      </w:r>
      <w:r w:rsidRPr="00CF5CFB">
        <w:rPr>
          <w:rFonts w:ascii="Arial" w:hAnsi="Arial" w:cs="Arial"/>
          <w:b/>
          <w:bCs/>
          <w:sz w:val="22"/>
          <w:szCs w:val="22"/>
        </w:rPr>
        <w:t xml:space="preserve">na okres </w:t>
      </w:r>
      <w:r w:rsidR="00FF2973">
        <w:rPr>
          <w:rFonts w:ascii="Arial" w:hAnsi="Arial" w:cs="Arial"/>
          <w:b/>
          <w:bCs/>
          <w:sz w:val="22"/>
          <w:szCs w:val="22"/>
        </w:rPr>
        <w:t>60</w:t>
      </w:r>
      <w:r w:rsidRPr="00CF5CFB">
        <w:rPr>
          <w:rFonts w:ascii="Arial" w:hAnsi="Arial" w:cs="Arial"/>
          <w:b/>
          <w:bCs/>
          <w:sz w:val="22"/>
          <w:szCs w:val="22"/>
        </w:rPr>
        <w:t xml:space="preserve"> </w:t>
      </w:r>
      <w:r w:rsidR="00FF2973">
        <w:rPr>
          <w:rFonts w:ascii="Arial" w:hAnsi="Arial" w:cs="Arial"/>
          <w:b/>
          <w:bCs/>
          <w:sz w:val="22"/>
          <w:szCs w:val="22"/>
        </w:rPr>
        <w:t>dni</w:t>
      </w:r>
      <w:r w:rsidR="00CF5CFB">
        <w:rPr>
          <w:rFonts w:ascii="Arial" w:hAnsi="Arial" w:cs="Arial"/>
          <w:b/>
          <w:bCs/>
          <w:sz w:val="22"/>
          <w:szCs w:val="22"/>
        </w:rPr>
        <w:t xml:space="preserve">, </w:t>
      </w:r>
      <w:r w:rsidR="00CF5CFB" w:rsidRPr="00CF5CFB">
        <w:rPr>
          <w:rFonts w:ascii="Arial" w:hAnsi="Arial" w:cs="Arial"/>
          <w:b/>
          <w:bCs/>
          <w:color w:val="ED7D31" w:themeColor="accent2"/>
          <w:sz w:val="22"/>
          <w:szCs w:val="22"/>
        </w:rPr>
        <w:t xml:space="preserve">licząc od dnia obowiązywania umowy </w:t>
      </w:r>
      <w:proofErr w:type="spellStart"/>
      <w:r w:rsidR="00CF5CFB" w:rsidRPr="00CF5CFB">
        <w:rPr>
          <w:rFonts w:ascii="Arial" w:hAnsi="Arial" w:cs="Arial"/>
          <w:b/>
          <w:bCs/>
          <w:color w:val="ED7D31" w:themeColor="accent2"/>
          <w:sz w:val="22"/>
          <w:szCs w:val="22"/>
        </w:rPr>
        <w:t>t.j</w:t>
      </w:r>
      <w:proofErr w:type="spellEnd"/>
      <w:r w:rsidR="00CF5CFB" w:rsidRPr="00CF5CFB">
        <w:rPr>
          <w:rFonts w:ascii="Arial" w:hAnsi="Arial" w:cs="Arial"/>
          <w:b/>
          <w:bCs/>
          <w:color w:val="ED7D31" w:themeColor="accent2"/>
          <w:sz w:val="22"/>
          <w:szCs w:val="22"/>
        </w:rPr>
        <w:t xml:space="preserve">. </w:t>
      </w:r>
      <w:r w:rsidR="00CF5CFB" w:rsidRPr="005D4724">
        <w:rPr>
          <w:rFonts w:ascii="Arial" w:hAnsi="Arial" w:cs="Arial"/>
          <w:b/>
          <w:bCs/>
          <w:color w:val="ED7D31" w:themeColor="accent2"/>
        </w:rPr>
        <w:t>od …..2025 do ….202</w:t>
      </w:r>
      <w:r w:rsidR="00FF2973" w:rsidRPr="005D4724">
        <w:rPr>
          <w:rFonts w:ascii="Arial" w:hAnsi="Arial" w:cs="Arial"/>
          <w:b/>
          <w:bCs/>
          <w:color w:val="ED7D31" w:themeColor="accent2"/>
        </w:rPr>
        <w:t>5</w:t>
      </w:r>
      <w:r w:rsidR="00CF5CFB" w:rsidRPr="005D4724">
        <w:rPr>
          <w:rFonts w:ascii="Arial" w:hAnsi="Arial" w:cs="Arial"/>
          <w:b/>
          <w:bCs/>
          <w:color w:val="ED7D31" w:themeColor="accent2"/>
        </w:rPr>
        <w:t xml:space="preserve"> r.</w:t>
      </w:r>
      <w:r w:rsidRPr="005D4724">
        <w:rPr>
          <w:rFonts w:ascii="Arial" w:hAnsi="Arial" w:cs="Arial"/>
          <w:color w:val="ED7D31" w:themeColor="accent2"/>
        </w:rPr>
        <w:t xml:space="preserve">. </w:t>
      </w:r>
    </w:p>
    <w:p w14:paraId="59459067" w14:textId="5CAE680D" w:rsidR="00E3794A" w:rsidRPr="005D4724" w:rsidRDefault="00FF2973" w:rsidP="005869B4">
      <w:pPr>
        <w:pStyle w:val="Akapitzlist"/>
        <w:numPr>
          <w:ilvl w:val="0"/>
          <w:numId w:val="40"/>
        </w:numPr>
        <w:ind w:left="426"/>
        <w:rPr>
          <w:rFonts w:ascii="Arial" w:hAnsi="Arial" w:cs="Arial"/>
          <w:sz w:val="22"/>
          <w:szCs w:val="22"/>
        </w:rPr>
      </w:pPr>
      <w:r>
        <w:rPr>
          <w:rFonts w:ascii="Arial" w:hAnsi="Arial" w:cs="Arial"/>
          <w:sz w:val="22"/>
          <w:szCs w:val="22"/>
        </w:rPr>
        <w:t>Wykaz budynków dla których należy wykonać kontrole okresowe</w:t>
      </w:r>
      <w:r w:rsidR="00A04F06" w:rsidRPr="00D023A4">
        <w:rPr>
          <w:rFonts w:ascii="Arial" w:hAnsi="Arial" w:cs="Arial"/>
          <w:sz w:val="22"/>
          <w:szCs w:val="22"/>
        </w:rPr>
        <w:t xml:space="preserve"> zawiera Załącznik 1 do umowy </w:t>
      </w:r>
      <w:r w:rsidR="00547288">
        <w:rPr>
          <w:rFonts w:ascii="Arial" w:hAnsi="Arial" w:cs="Arial"/>
          <w:sz w:val="22"/>
          <w:szCs w:val="22"/>
        </w:rPr>
        <w:t>– spis budynków 23 WSZUR SP ZOZ w Lądku - Zdroju</w:t>
      </w:r>
      <w:r w:rsidR="00A04F06" w:rsidRPr="00D023A4">
        <w:rPr>
          <w:rFonts w:ascii="Arial" w:hAnsi="Arial" w:cs="Arial"/>
          <w:sz w:val="22"/>
          <w:szCs w:val="22"/>
        </w:rPr>
        <w:t>.</w:t>
      </w:r>
    </w:p>
    <w:p w14:paraId="3B410CC9" w14:textId="69554099" w:rsidR="00707649" w:rsidRPr="00D023A4" w:rsidRDefault="00E04646" w:rsidP="00C5461A">
      <w:pPr>
        <w:jc w:val="center"/>
        <w:rPr>
          <w:rFonts w:ascii="Arial" w:hAnsi="Arial" w:cs="Arial"/>
          <w:b/>
          <w:bCs/>
          <w:sz w:val="22"/>
          <w:szCs w:val="22"/>
        </w:rPr>
      </w:pPr>
      <w:r w:rsidRPr="00D023A4">
        <w:rPr>
          <w:rFonts w:ascii="Arial" w:hAnsi="Arial" w:cs="Arial"/>
          <w:b/>
          <w:bCs/>
          <w:sz w:val="22"/>
          <w:szCs w:val="22"/>
        </w:rPr>
        <w:t xml:space="preserve">§ </w:t>
      </w:r>
      <w:r w:rsidR="00913D2C">
        <w:rPr>
          <w:rFonts w:ascii="Arial" w:hAnsi="Arial" w:cs="Arial"/>
          <w:b/>
          <w:bCs/>
          <w:sz w:val="22"/>
          <w:szCs w:val="22"/>
        </w:rPr>
        <w:t>3</w:t>
      </w:r>
    </w:p>
    <w:p w14:paraId="4994493F" w14:textId="77777777" w:rsidR="00EB300F" w:rsidRPr="00D023A4" w:rsidRDefault="009D49AA" w:rsidP="00F979F3">
      <w:pPr>
        <w:numPr>
          <w:ilvl w:val="0"/>
          <w:numId w:val="14"/>
        </w:numPr>
        <w:rPr>
          <w:rFonts w:ascii="Arial" w:hAnsi="Arial" w:cs="Arial"/>
          <w:sz w:val="22"/>
          <w:szCs w:val="22"/>
        </w:rPr>
      </w:pPr>
      <w:r w:rsidRPr="00D023A4">
        <w:rPr>
          <w:rFonts w:ascii="Arial" w:hAnsi="Arial" w:cs="Arial"/>
          <w:sz w:val="22"/>
          <w:szCs w:val="22"/>
        </w:rPr>
        <w:t>Ze strony Zamawiającego, do kontaktów z Wykonawcą w zakresie nadzoru odpowiedzialny jest</w:t>
      </w:r>
      <w:r w:rsidR="00D92F14" w:rsidRPr="00D023A4">
        <w:rPr>
          <w:rFonts w:ascii="Arial" w:hAnsi="Arial" w:cs="Arial"/>
          <w:sz w:val="22"/>
          <w:szCs w:val="22"/>
        </w:rPr>
        <w:t>:</w:t>
      </w:r>
      <w:r w:rsidR="00F5041E" w:rsidRPr="00D023A4">
        <w:rPr>
          <w:rFonts w:ascii="Arial" w:hAnsi="Arial" w:cs="Arial"/>
          <w:b/>
          <w:sz w:val="22"/>
          <w:szCs w:val="22"/>
        </w:rPr>
        <w:t xml:space="preserve"> </w:t>
      </w:r>
    </w:p>
    <w:p w14:paraId="4D716C97" w14:textId="77777777" w:rsidR="00D023A4" w:rsidRDefault="00F979F3" w:rsidP="00913D2C">
      <w:pPr>
        <w:ind w:left="142"/>
        <w:rPr>
          <w:rFonts w:ascii="Arial" w:hAnsi="Arial" w:cs="Arial"/>
          <w:b/>
          <w:sz w:val="22"/>
          <w:szCs w:val="22"/>
        </w:rPr>
      </w:pPr>
      <w:r w:rsidRPr="00D023A4">
        <w:rPr>
          <w:rFonts w:ascii="Arial" w:hAnsi="Arial" w:cs="Arial"/>
          <w:b/>
          <w:sz w:val="22"/>
          <w:szCs w:val="22"/>
        </w:rPr>
        <w:t xml:space="preserve">    </w:t>
      </w:r>
      <w:r w:rsidR="0048035A" w:rsidRPr="00D023A4">
        <w:rPr>
          <w:rFonts w:ascii="Arial" w:hAnsi="Arial" w:cs="Arial"/>
          <w:b/>
          <w:sz w:val="22"/>
          <w:szCs w:val="22"/>
        </w:rPr>
        <w:t>Marcin Kochański</w:t>
      </w:r>
      <w:r w:rsidR="00F5041E" w:rsidRPr="00D023A4">
        <w:rPr>
          <w:rFonts w:ascii="Arial" w:hAnsi="Arial" w:cs="Arial"/>
          <w:b/>
          <w:sz w:val="22"/>
          <w:szCs w:val="22"/>
        </w:rPr>
        <w:t xml:space="preserve"> </w:t>
      </w:r>
      <w:r w:rsidR="00E828F2" w:rsidRPr="00D023A4">
        <w:rPr>
          <w:rFonts w:ascii="Arial" w:hAnsi="Arial" w:cs="Arial"/>
          <w:b/>
          <w:sz w:val="22"/>
          <w:szCs w:val="22"/>
        </w:rPr>
        <w:t xml:space="preserve">– </w:t>
      </w:r>
      <w:r w:rsidR="00D0705B" w:rsidRPr="00D023A4">
        <w:rPr>
          <w:rFonts w:ascii="Arial" w:hAnsi="Arial" w:cs="Arial"/>
          <w:b/>
          <w:sz w:val="22"/>
          <w:szCs w:val="22"/>
        </w:rPr>
        <w:t xml:space="preserve"> Kierownik </w:t>
      </w:r>
      <w:r w:rsidR="0048035A" w:rsidRPr="00D023A4">
        <w:rPr>
          <w:rFonts w:ascii="Arial" w:hAnsi="Arial" w:cs="Arial"/>
          <w:b/>
          <w:sz w:val="22"/>
          <w:szCs w:val="22"/>
        </w:rPr>
        <w:t>D</w:t>
      </w:r>
      <w:r w:rsidR="00D0705B" w:rsidRPr="00D023A4">
        <w:rPr>
          <w:rFonts w:ascii="Arial" w:hAnsi="Arial" w:cs="Arial"/>
          <w:b/>
          <w:sz w:val="22"/>
          <w:szCs w:val="22"/>
        </w:rPr>
        <w:t xml:space="preserve">ziału </w:t>
      </w:r>
      <w:r w:rsidR="0048035A" w:rsidRPr="00D023A4">
        <w:rPr>
          <w:rFonts w:ascii="Arial" w:hAnsi="Arial" w:cs="Arial"/>
          <w:b/>
          <w:sz w:val="22"/>
          <w:szCs w:val="22"/>
        </w:rPr>
        <w:t>T</w:t>
      </w:r>
      <w:r w:rsidR="00D0705B" w:rsidRPr="00D023A4">
        <w:rPr>
          <w:rFonts w:ascii="Arial" w:hAnsi="Arial" w:cs="Arial"/>
          <w:b/>
          <w:sz w:val="22"/>
          <w:szCs w:val="22"/>
        </w:rPr>
        <w:t>echnicznego</w:t>
      </w:r>
      <w:r w:rsidR="00E828F2" w:rsidRPr="00D023A4">
        <w:rPr>
          <w:rFonts w:ascii="Arial" w:hAnsi="Arial" w:cs="Arial"/>
          <w:b/>
          <w:sz w:val="22"/>
          <w:szCs w:val="22"/>
        </w:rPr>
        <w:t xml:space="preserve">, tel. </w:t>
      </w:r>
      <w:r w:rsidR="00D0705B" w:rsidRPr="00D023A4">
        <w:rPr>
          <w:rFonts w:ascii="Arial" w:hAnsi="Arial" w:cs="Arial"/>
          <w:b/>
          <w:sz w:val="22"/>
          <w:szCs w:val="22"/>
        </w:rPr>
        <w:t>501951960</w:t>
      </w:r>
      <w:r w:rsidR="00E828F2" w:rsidRPr="00D023A4">
        <w:rPr>
          <w:rFonts w:ascii="Arial" w:hAnsi="Arial" w:cs="Arial"/>
          <w:b/>
          <w:sz w:val="22"/>
          <w:szCs w:val="22"/>
        </w:rPr>
        <w:t xml:space="preserve">, email: </w:t>
      </w:r>
    </w:p>
    <w:p w14:paraId="62D96D46" w14:textId="77777777" w:rsidR="005D4724" w:rsidRDefault="00D023A4" w:rsidP="00913D2C">
      <w:pPr>
        <w:ind w:left="142"/>
        <w:rPr>
          <w:rFonts w:ascii="Arial" w:hAnsi="Arial" w:cs="Arial"/>
          <w:b/>
          <w:sz w:val="22"/>
          <w:szCs w:val="22"/>
        </w:rPr>
      </w:pPr>
      <w:r>
        <w:rPr>
          <w:rFonts w:ascii="Arial" w:hAnsi="Arial" w:cs="Arial"/>
          <w:b/>
          <w:sz w:val="22"/>
          <w:szCs w:val="22"/>
        </w:rPr>
        <w:t xml:space="preserve">     </w:t>
      </w:r>
      <w:hyperlink r:id="rId7" w:history="1">
        <w:r w:rsidR="00112C0C" w:rsidRPr="000663A3">
          <w:rPr>
            <w:rStyle w:val="Hipercze"/>
            <w:rFonts w:ascii="Arial" w:hAnsi="Arial" w:cs="Arial"/>
            <w:b/>
            <w:sz w:val="22"/>
            <w:szCs w:val="22"/>
          </w:rPr>
          <w:t>m.kochanski@23wszur.pl</w:t>
        </w:r>
      </w:hyperlink>
      <w:r w:rsidR="00112C0C">
        <w:rPr>
          <w:rFonts w:ascii="Arial" w:hAnsi="Arial" w:cs="Arial"/>
          <w:b/>
          <w:sz w:val="22"/>
          <w:szCs w:val="22"/>
        </w:rPr>
        <w:t xml:space="preserve"> oraz </w:t>
      </w:r>
      <w:r w:rsidR="00547288">
        <w:rPr>
          <w:rFonts w:ascii="Arial" w:hAnsi="Arial" w:cs="Arial"/>
          <w:b/>
          <w:sz w:val="22"/>
          <w:szCs w:val="22"/>
        </w:rPr>
        <w:t>Grzegorz Dziuba</w:t>
      </w:r>
      <w:r w:rsidR="005869B4" w:rsidRPr="00D023A4">
        <w:rPr>
          <w:rFonts w:ascii="Arial" w:hAnsi="Arial" w:cs="Arial"/>
          <w:b/>
          <w:sz w:val="22"/>
          <w:szCs w:val="22"/>
        </w:rPr>
        <w:t xml:space="preserve"> – </w:t>
      </w:r>
      <w:r w:rsidR="00547288">
        <w:rPr>
          <w:rFonts w:ascii="Arial" w:hAnsi="Arial" w:cs="Arial"/>
          <w:b/>
          <w:sz w:val="22"/>
          <w:szCs w:val="22"/>
        </w:rPr>
        <w:t>Zastępca Kierownika Działu Technicznego</w:t>
      </w:r>
      <w:r w:rsidR="005869B4" w:rsidRPr="00D023A4">
        <w:rPr>
          <w:rFonts w:ascii="Arial" w:hAnsi="Arial" w:cs="Arial"/>
          <w:b/>
          <w:sz w:val="22"/>
          <w:szCs w:val="22"/>
        </w:rPr>
        <w:t xml:space="preserve"> </w:t>
      </w:r>
      <w:r w:rsidR="00913D2C">
        <w:rPr>
          <w:rFonts w:ascii="Arial" w:hAnsi="Arial" w:cs="Arial"/>
          <w:b/>
          <w:sz w:val="22"/>
          <w:szCs w:val="22"/>
        </w:rPr>
        <w:t xml:space="preserve">   </w:t>
      </w:r>
      <w:r w:rsidR="005D4724">
        <w:rPr>
          <w:rFonts w:ascii="Arial" w:hAnsi="Arial" w:cs="Arial"/>
          <w:b/>
          <w:sz w:val="22"/>
          <w:szCs w:val="22"/>
        </w:rPr>
        <w:t xml:space="preserve">  </w:t>
      </w:r>
    </w:p>
    <w:p w14:paraId="5E648618" w14:textId="09DC5367" w:rsidR="005869B4" w:rsidRPr="00D023A4" w:rsidRDefault="005D4724" w:rsidP="00913D2C">
      <w:pPr>
        <w:ind w:left="142"/>
        <w:rPr>
          <w:rFonts w:ascii="Arial" w:hAnsi="Arial" w:cs="Arial"/>
          <w:b/>
          <w:sz w:val="22"/>
          <w:szCs w:val="22"/>
        </w:rPr>
      </w:pPr>
      <w:r>
        <w:rPr>
          <w:rFonts w:ascii="Arial" w:hAnsi="Arial" w:cs="Arial"/>
          <w:b/>
          <w:sz w:val="22"/>
          <w:szCs w:val="22"/>
        </w:rPr>
        <w:t xml:space="preserve">    </w:t>
      </w:r>
      <w:r w:rsidR="005869B4" w:rsidRPr="00D023A4">
        <w:rPr>
          <w:rFonts w:ascii="Arial" w:hAnsi="Arial" w:cs="Arial"/>
          <w:b/>
          <w:sz w:val="22"/>
          <w:szCs w:val="22"/>
        </w:rPr>
        <w:t xml:space="preserve">e-mail </w:t>
      </w:r>
      <w:r w:rsidR="00547288">
        <w:rPr>
          <w:rFonts w:ascii="Arial" w:hAnsi="Arial" w:cs="Arial"/>
          <w:b/>
          <w:sz w:val="22"/>
          <w:szCs w:val="22"/>
        </w:rPr>
        <w:t>dziuba</w:t>
      </w:r>
      <w:r w:rsidR="005869B4" w:rsidRPr="00D023A4">
        <w:rPr>
          <w:rFonts w:ascii="Arial" w:hAnsi="Arial" w:cs="Arial"/>
          <w:b/>
          <w:sz w:val="22"/>
          <w:szCs w:val="22"/>
        </w:rPr>
        <w:t>@23wszur.pl</w:t>
      </w:r>
    </w:p>
    <w:p w14:paraId="6A7E3477" w14:textId="77777777" w:rsidR="00C5461A" w:rsidRPr="00D023A4" w:rsidRDefault="000050F5" w:rsidP="00F979F3">
      <w:pPr>
        <w:numPr>
          <w:ilvl w:val="0"/>
          <w:numId w:val="14"/>
        </w:numPr>
        <w:rPr>
          <w:rFonts w:ascii="Arial" w:hAnsi="Arial" w:cs="Arial"/>
          <w:sz w:val="22"/>
          <w:szCs w:val="22"/>
        </w:rPr>
      </w:pPr>
      <w:r w:rsidRPr="00D023A4">
        <w:rPr>
          <w:rFonts w:ascii="Arial" w:hAnsi="Arial" w:cs="Arial"/>
          <w:sz w:val="22"/>
          <w:szCs w:val="22"/>
        </w:rPr>
        <w:t xml:space="preserve">W imieniu </w:t>
      </w:r>
      <w:r w:rsidR="00D26B40" w:rsidRPr="00D023A4">
        <w:rPr>
          <w:rFonts w:ascii="Arial" w:hAnsi="Arial" w:cs="Arial"/>
          <w:sz w:val="22"/>
          <w:szCs w:val="22"/>
        </w:rPr>
        <w:t xml:space="preserve"> Wykonawcy uprawniony</w:t>
      </w:r>
      <w:r w:rsidRPr="00D023A4">
        <w:rPr>
          <w:rFonts w:ascii="Arial" w:hAnsi="Arial" w:cs="Arial"/>
          <w:sz w:val="22"/>
          <w:szCs w:val="22"/>
        </w:rPr>
        <w:t xml:space="preserve">m </w:t>
      </w:r>
      <w:r w:rsidR="00D26B40" w:rsidRPr="00D023A4">
        <w:rPr>
          <w:rFonts w:ascii="Arial" w:hAnsi="Arial" w:cs="Arial"/>
          <w:sz w:val="22"/>
          <w:szCs w:val="22"/>
        </w:rPr>
        <w:t xml:space="preserve">do reprezentowania strony i odpowiedzialny za realizację przedmiotu umowy jest </w:t>
      </w:r>
      <w:r w:rsidR="006E17FE" w:rsidRPr="00D023A4">
        <w:rPr>
          <w:rFonts w:ascii="Arial" w:hAnsi="Arial" w:cs="Arial"/>
          <w:sz w:val="22"/>
          <w:szCs w:val="22"/>
        </w:rPr>
        <w:t>Pan / Pani</w:t>
      </w:r>
      <w:r w:rsidR="00C5461A" w:rsidRPr="00D023A4">
        <w:rPr>
          <w:rFonts w:ascii="Arial" w:hAnsi="Arial" w:cs="Arial"/>
          <w:b/>
          <w:sz w:val="22"/>
          <w:szCs w:val="22"/>
        </w:rPr>
        <w:t>…………………</w:t>
      </w:r>
      <w:r w:rsidR="00D26B40" w:rsidRPr="00D023A4">
        <w:rPr>
          <w:rFonts w:ascii="Arial" w:hAnsi="Arial" w:cs="Arial"/>
          <w:b/>
          <w:sz w:val="22"/>
          <w:szCs w:val="22"/>
        </w:rPr>
        <w:t xml:space="preserve">……………………………….. </w:t>
      </w:r>
    </w:p>
    <w:p w14:paraId="79ECB6A6" w14:textId="29DA8FD8" w:rsidR="00553A3A" w:rsidRPr="005D4724" w:rsidRDefault="00D26B40" w:rsidP="005D4724">
      <w:pPr>
        <w:ind w:left="360"/>
        <w:rPr>
          <w:rFonts w:ascii="Arial" w:hAnsi="Arial" w:cs="Arial"/>
          <w:b/>
          <w:sz w:val="22"/>
          <w:szCs w:val="22"/>
        </w:rPr>
      </w:pPr>
      <w:r w:rsidRPr="00D023A4">
        <w:rPr>
          <w:rFonts w:ascii="Arial" w:hAnsi="Arial" w:cs="Arial"/>
          <w:b/>
          <w:sz w:val="22"/>
          <w:szCs w:val="22"/>
        </w:rPr>
        <w:t>– tel. ………………………….</w:t>
      </w:r>
      <w:r w:rsidR="006E17FE" w:rsidRPr="00D023A4">
        <w:rPr>
          <w:rFonts w:ascii="Arial" w:hAnsi="Arial" w:cs="Arial"/>
          <w:b/>
          <w:sz w:val="22"/>
          <w:szCs w:val="22"/>
        </w:rPr>
        <w:t xml:space="preserve"> adres e</w:t>
      </w:r>
      <w:r w:rsidR="00294606" w:rsidRPr="00D023A4">
        <w:rPr>
          <w:rFonts w:ascii="Arial" w:hAnsi="Arial" w:cs="Arial"/>
          <w:b/>
          <w:sz w:val="22"/>
          <w:szCs w:val="22"/>
        </w:rPr>
        <w:t xml:space="preserve"> </w:t>
      </w:r>
      <w:r w:rsidR="006E17FE" w:rsidRPr="00D023A4">
        <w:rPr>
          <w:rFonts w:ascii="Arial" w:hAnsi="Arial" w:cs="Arial"/>
          <w:b/>
          <w:sz w:val="22"/>
          <w:szCs w:val="22"/>
        </w:rPr>
        <w:t>mail: ………………………..</w:t>
      </w:r>
    </w:p>
    <w:p w14:paraId="1DA0720D" w14:textId="2F397957" w:rsidR="00707649" w:rsidRPr="00D023A4" w:rsidRDefault="00E04646" w:rsidP="00C5461A">
      <w:pPr>
        <w:jc w:val="center"/>
        <w:rPr>
          <w:rFonts w:ascii="Arial" w:hAnsi="Arial" w:cs="Arial"/>
          <w:b/>
          <w:bCs/>
          <w:sz w:val="22"/>
          <w:szCs w:val="22"/>
        </w:rPr>
      </w:pPr>
      <w:r w:rsidRPr="00D023A4">
        <w:rPr>
          <w:rFonts w:ascii="Arial" w:hAnsi="Arial" w:cs="Arial"/>
          <w:b/>
          <w:bCs/>
          <w:sz w:val="22"/>
          <w:szCs w:val="22"/>
        </w:rPr>
        <w:t xml:space="preserve">§ </w:t>
      </w:r>
      <w:r w:rsidR="00913D2C">
        <w:rPr>
          <w:rFonts w:ascii="Arial" w:hAnsi="Arial" w:cs="Arial"/>
          <w:b/>
          <w:bCs/>
          <w:sz w:val="22"/>
          <w:szCs w:val="22"/>
        </w:rPr>
        <w:t>4</w:t>
      </w:r>
    </w:p>
    <w:p w14:paraId="2F4423AE" w14:textId="77777777" w:rsidR="00923F5B" w:rsidRPr="00D023A4" w:rsidRDefault="00F548B8" w:rsidP="00F548B8">
      <w:pPr>
        <w:numPr>
          <w:ilvl w:val="0"/>
          <w:numId w:val="19"/>
        </w:numPr>
        <w:jc w:val="both"/>
        <w:rPr>
          <w:rFonts w:ascii="Arial" w:hAnsi="Arial" w:cs="Arial"/>
          <w:b/>
          <w:sz w:val="22"/>
          <w:szCs w:val="22"/>
        </w:rPr>
      </w:pPr>
      <w:r w:rsidRPr="00D023A4">
        <w:rPr>
          <w:rFonts w:ascii="Arial" w:hAnsi="Arial" w:cs="Arial"/>
          <w:sz w:val="22"/>
          <w:szCs w:val="22"/>
        </w:rPr>
        <w:t xml:space="preserve">Za wykonanie przedmiotu umowy Zamawiający zapłaci Wykonawcy </w:t>
      </w:r>
      <w:r w:rsidRPr="00D023A4">
        <w:rPr>
          <w:rFonts w:ascii="Arial" w:hAnsi="Arial" w:cs="Arial"/>
          <w:b/>
          <w:sz w:val="22"/>
          <w:szCs w:val="22"/>
        </w:rPr>
        <w:t>wynagrodzenie ryczałtowe wyliczone na podstawie złożonej oferty na</w:t>
      </w:r>
      <w:r w:rsidR="00923F5B" w:rsidRPr="00D023A4">
        <w:rPr>
          <w:rFonts w:ascii="Arial" w:hAnsi="Arial" w:cs="Arial"/>
          <w:b/>
          <w:sz w:val="22"/>
          <w:szCs w:val="22"/>
        </w:rPr>
        <w:t>:</w:t>
      </w:r>
    </w:p>
    <w:p w14:paraId="6419A493" w14:textId="77777777" w:rsidR="00F548B8" w:rsidRPr="00D023A4" w:rsidRDefault="00F548B8" w:rsidP="006E136E">
      <w:pPr>
        <w:ind w:left="426"/>
        <w:jc w:val="both"/>
        <w:rPr>
          <w:rFonts w:ascii="Arial" w:hAnsi="Arial" w:cs="Arial"/>
          <w:b/>
          <w:sz w:val="22"/>
          <w:szCs w:val="22"/>
        </w:rPr>
      </w:pPr>
      <w:r w:rsidRPr="00D023A4">
        <w:rPr>
          <w:rFonts w:ascii="Arial" w:hAnsi="Arial" w:cs="Arial"/>
          <w:b/>
          <w:sz w:val="22"/>
          <w:szCs w:val="22"/>
        </w:rPr>
        <w:t xml:space="preserve">kwotę </w:t>
      </w:r>
      <w:r w:rsidR="00923F5B" w:rsidRPr="00D023A4">
        <w:rPr>
          <w:rFonts w:ascii="Arial" w:hAnsi="Arial" w:cs="Arial"/>
          <w:b/>
          <w:sz w:val="22"/>
          <w:szCs w:val="22"/>
        </w:rPr>
        <w:t>netto:</w:t>
      </w:r>
      <w:r w:rsidRPr="00D023A4">
        <w:rPr>
          <w:rFonts w:ascii="Arial" w:hAnsi="Arial" w:cs="Arial"/>
          <w:b/>
          <w:sz w:val="22"/>
          <w:szCs w:val="22"/>
        </w:rPr>
        <w:t>……………… zł</w:t>
      </w:r>
    </w:p>
    <w:p w14:paraId="46CB777D" w14:textId="163D72D4" w:rsidR="00F548B8" w:rsidRPr="00D023A4" w:rsidRDefault="00F548B8" w:rsidP="006E136E">
      <w:pPr>
        <w:ind w:left="426"/>
        <w:jc w:val="both"/>
        <w:rPr>
          <w:rFonts w:ascii="Arial" w:hAnsi="Arial" w:cs="Arial"/>
          <w:b/>
          <w:sz w:val="22"/>
          <w:szCs w:val="22"/>
        </w:rPr>
      </w:pPr>
      <w:r w:rsidRPr="00D023A4">
        <w:rPr>
          <w:rFonts w:ascii="Arial" w:hAnsi="Arial" w:cs="Arial"/>
          <w:b/>
          <w:sz w:val="22"/>
          <w:szCs w:val="22"/>
        </w:rPr>
        <w:t>stawka VAT ……..</w:t>
      </w:r>
      <w:r w:rsidR="005D4724">
        <w:rPr>
          <w:rFonts w:ascii="Arial" w:hAnsi="Arial" w:cs="Arial"/>
          <w:b/>
          <w:sz w:val="22"/>
          <w:szCs w:val="22"/>
        </w:rPr>
        <w:t xml:space="preserve"> %</w:t>
      </w:r>
      <w:r w:rsidRPr="00D023A4">
        <w:rPr>
          <w:rFonts w:ascii="Arial" w:hAnsi="Arial" w:cs="Arial"/>
          <w:b/>
          <w:sz w:val="22"/>
          <w:szCs w:val="22"/>
        </w:rPr>
        <w:t xml:space="preserve"> kwota</w:t>
      </w:r>
      <w:r w:rsidR="006E136E" w:rsidRPr="00D023A4">
        <w:rPr>
          <w:rFonts w:ascii="Arial" w:hAnsi="Arial" w:cs="Arial"/>
          <w:b/>
          <w:sz w:val="22"/>
          <w:szCs w:val="22"/>
        </w:rPr>
        <w:t>:</w:t>
      </w:r>
      <w:r w:rsidRPr="00D023A4">
        <w:rPr>
          <w:rFonts w:ascii="Arial" w:hAnsi="Arial" w:cs="Arial"/>
          <w:b/>
          <w:sz w:val="22"/>
          <w:szCs w:val="22"/>
        </w:rPr>
        <w:t>……………………. zł</w:t>
      </w:r>
    </w:p>
    <w:p w14:paraId="06B3D952" w14:textId="77777777" w:rsidR="00F548B8" w:rsidRPr="00D023A4" w:rsidRDefault="00F548B8" w:rsidP="006E136E">
      <w:pPr>
        <w:ind w:left="426"/>
        <w:jc w:val="both"/>
        <w:rPr>
          <w:rFonts w:ascii="Arial" w:hAnsi="Arial" w:cs="Arial"/>
          <w:b/>
          <w:sz w:val="22"/>
          <w:szCs w:val="22"/>
        </w:rPr>
      </w:pPr>
      <w:r w:rsidRPr="00D023A4">
        <w:rPr>
          <w:rFonts w:ascii="Arial" w:hAnsi="Arial" w:cs="Arial"/>
          <w:b/>
          <w:sz w:val="22"/>
          <w:szCs w:val="22"/>
        </w:rPr>
        <w:t xml:space="preserve">kwota </w:t>
      </w:r>
      <w:r w:rsidR="00923F5B" w:rsidRPr="00D023A4">
        <w:rPr>
          <w:rFonts w:ascii="Arial" w:hAnsi="Arial" w:cs="Arial"/>
          <w:b/>
          <w:sz w:val="22"/>
          <w:szCs w:val="22"/>
        </w:rPr>
        <w:t>brutto:</w:t>
      </w:r>
      <w:r w:rsidRPr="00D023A4">
        <w:rPr>
          <w:rFonts w:ascii="Arial" w:hAnsi="Arial" w:cs="Arial"/>
          <w:b/>
          <w:sz w:val="22"/>
          <w:szCs w:val="22"/>
        </w:rPr>
        <w:t xml:space="preserve"> ………………… zł</w:t>
      </w:r>
    </w:p>
    <w:p w14:paraId="0E469090" w14:textId="66B307ED" w:rsidR="00892E87" w:rsidRPr="00D023A4" w:rsidRDefault="00F548B8" w:rsidP="00321589">
      <w:pPr>
        <w:ind w:left="426"/>
        <w:jc w:val="both"/>
        <w:rPr>
          <w:rFonts w:ascii="Arial" w:hAnsi="Arial" w:cs="Arial"/>
          <w:sz w:val="22"/>
          <w:szCs w:val="22"/>
        </w:rPr>
      </w:pPr>
      <w:r w:rsidRPr="00D023A4">
        <w:rPr>
          <w:rFonts w:ascii="Arial" w:hAnsi="Arial" w:cs="Arial"/>
          <w:b/>
          <w:sz w:val="22"/>
          <w:szCs w:val="22"/>
        </w:rPr>
        <w:t>(słownie …………………………………………………………………………………. )</w:t>
      </w:r>
      <w:r w:rsidRPr="00D023A4">
        <w:rPr>
          <w:rFonts w:ascii="Arial" w:hAnsi="Arial" w:cs="Arial"/>
          <w:sz w:val="22"/>
          <w:szCs w:val="22"/>
        </w:rPr>
        <w:t>.</w:t>
      </w:r>
    </w:p>
    <w:p w14:paraId="39DBF260" w14:textId="11CBBC4F" w:rsidR="00DB1987" w:rsidRPr="005D4724" w:rsidRDefault="00690151" w:rsidP="00DB1987">
      <w:pPr>
        <w:pStyle w:val="Default"/>
        <w:numPr>
          <w:ilvl w:val="0"/>
          <w:numId w:val="19"/>
        </w:numPr>
        <w:rPr>
          <w:rFonts w:ascii="Arial" w:hAnsi="Arial" w:cs="Arial"/>
          <w:sz w:val="22"/>
          <w:szCs w:val="22"/>
        </w:rPr>
      </w:pPr>
      <w:r w:rsidRPr="00D023A4">
        <w:rPr>
          <w:rFonts w:ascii="Arial" w:hAnsi="Arial" w:cs="Arial"/>
          <w:color w:val="ED7D31" w:themeColor="accent2"/>
          <w:sz w:val="22"/>
          <w:szCs w:val="22"/>
        </w:rPr>
        <w:t xml:space="preserve">Cena </w:t>
      </w:r>
      <w:r w:rsidR="00DB1987">
        <w:rPr>
          <w:rFonts w:ascii="Arial" w:hAnsi="Arial" w:cs="Arial"/>
          <w:sz w:val="22"/>
          <w:szCs w:val="22"/>
        </w:rPr>
        <w:t>określona w niniejszej umowie</w:t>
      </w:r>
      <w:r w:rsidRPr="00D023A4">
        <w:rPr>
          <w:rFonts w:ascii="Arial" w:hAnsi="Arial" w:cs="Arial"/>
          <w:sz w:val="22"/>
          <w:szCs w:val="22"/>
        </w:rPr>
        <w:t xml:space="preserve"> uwzględnia wszelkie koszty związane z terminowym i pełnym wykonaniem usługi</w:t>
      </w:r>
      <w:r w:rsidR="00913D2C">
        <w:rPr>
          <w:rFonts w:ascii="Arial" w:hAnsi="Arial" w:cs="Arial"/>
          <w:sz w:val="22"/>
          <w:szCs w:val="22"/>
        </w:rPr>
        <w:t xml:space="preserve"> w tym</w:t>
      </w:r>
      <w:r w:rsidRPr="00D023A4">
        <w:rPr>
          <w:rFonts w:ascii="Arial" w:hAnsi="Arial" w:cs="Arial"/>
          <w:sz w:val="22"/>
          <w:szCs w:val="22"/>
        </w:rPr>
        <w:t xml:space="preserve"> koszty dojazdu, </w:t>
      </w:r>
    </w:p>
    <w:p w14:paraId="29BADF8A" w14:textId="01B34E81" w:rsidR="00690151" w:rsidRPr="005D4724" w:rsidRDefault="00690151" w:rsidP="005D4724">
      <w:pPr>
        <w:pStyle w:val="Default"/>
        <w:numPr>
          <w:ilvl w:val="0"/>
          <w:numId w:val="19"/>
        </w:numPr>
        <w:rPr>
          <w:rFonts w:ascii="Arial" w:hAnsi="Arial" w:cs="Arial"/>
          <w:sz w:val="22"/>
          <w:szCs w:val="22"/>
        </w:rPr>
      </w:pPr>
      <w:r w:rsidRPr="00D023A4">
        <w:rPr>
          <w:rFonts w:ascii="Arial" w:hAnsi="Arial" w:cs="Arial"/>
          <w:sz w:val="22"/>
          <w:szCs w:val="22"/>
        </w:rPr>
        <w:t xml:space="preserve">Wynagrodzenie, o którym mowa w ust. 1, płatne będzie </w:t>
      </w:r>
      <w:r w:rsidR="00DB1987">
        <w:rPr>
          <w:rFonts w:ascii="Arial" w:hAnsi="Arial" w:cs="Arial"/>
          <w:sz w:val="22"/>
          <w:szCs w:val="22"/>
        </w:rPr>
        <w:t>jednorazowo po wykonaniu przedmiotu umowy</w:t>
      </w:r>
      <w:r w:rsidR="00913D2C">
        <w:rPr>
          <w:rFonts w:ascii="Arial" w:hAnsi="Arial" w:cs="Arial"/>
          <w:sz w:val="22"/>
          <w:szCs w:val="22"/>
        </w:rPr>
        <w:t>.</w:t>
      </w:r>
    </w:p>
    <w:p w14:paraId="22985FF0" w14:textId="14983FFF" w:rsidR="000F301E" w:rsidRPr="00D023A4" w:rsidRDefault="008A5818" w:rsidP="00C5461A">
      <w:pPr>
        <w:jc w:val="center"/>
        <w:rPr>
          <w:rFonts w:ascii="Arial" w:hAnsi="Arial" w:cs="Arial"/>
          <w:b/>
          <w:bCs/>
          <w:sz w:val="22"/>
          <w:szCs w:val="22"/>
        </w:rPr>
      </w:pPr>
      <w:bookmarkStart w:id="0" w:name="_Hlk63671299"/>
      <w:r w:rsidRPr="00D023A4">
        <w:rPr>
          <w:rFonts w:ascii="Arial" w:hAnsi="Arial" w:cs="Arial"/>
          <w:b/>
          <w:bCs/>
          <w:sz w:val="22"/>
          <w:szCs w:val="22"/>
        </w:rPr>
        <w:t xml:space="preserve">§ </w:t>
      </w:r>
      <w:r w:rsidR="00913D2C">
        <w:rPr>
          <w:rFonts w:ascii="Arial" w:hAnsi="Arial" w:cs="Arial"/>
          <w:b/>
          <w:bCs/>
          <w:sz w:val="22"/>
          <w:szCs w:val="22"/>
        </w:rPr>
        <w:t>5</w:t>
      </w:r>
    </w:p>
    <w:bookmarkEnd w:id="0"/>
    <w:p w14:paraId="678968B7" w14:textId="77777777" w:rsidR="00EA0027" w:rsidRDefault="00D0705B" w:rsidP="0048035A">
      <w:pPr>
        <w:pStyle w:val="Tekstpodstawowy"/>
        <w:numPr>
          <w:ilvl w:val="0"/>
          <w:numId w:val="30"/>
        </w:numPr>
        <w:tabs>
          <w:tab w:val="left" w:pos="284"/>
          <w:tab w:val="num" w:pos="660"/>
          <w:tab w:val="num" w:pos="900"/>
        </w:tabs>
        <w:spacing w:after="0"/>
        <w:jc w:val="both"/>
        <w:rPr>
          <w:rFonts w:ascii="Arial" w:hAnsi="Arial" w:cs="Arial"/>
          <w:sz w:val="22"/>
          <w:szCs w:val="22"/>
          <w:lang w:bidi="pl-PL"/>
        </w:rPr>
      </w:pPr>
      <w:r w:rsidRPr="00D023A4">
        <w:rPr>
          <w:rFonts w:ascii="Arial" w:hAnsi="Arial" w:cs="Arial"/>
          <w:sz w:val="22"/>
          <w:szCs w:val="22"/>
          <w:lang w:bidi="pl-PL"/>
        </w:rPr>
        <w:t xml:space="preserve">Zaplata za wykonanie przedmiotu umowy nastąpi na podstawie faktury VAT wystawionej przez </w:t>
      </w:r>
      <w:r w:rsidR="0048328F" w:rsidRPr="00D023A4">
        <w:rPr>
          <w:rFonts w:ascii="Arial" w:hAnsi="Arial" w:cs="Arial"/>
          <w:sz w:val="22"/>
          <w:szCs w:val="22"/>
          <w:lang w:bidi="pl-PL"/>
        </w:rPr>
        <w:t xml:space="preserve">   </w:t>
      </w:r>
      <w:r w:rsidR="00EA0027">
        <w:rPr>
          <w:rFonts w:ascii="Arial" w:hAnsi="Arial" w:cs="Arial"/>
          <w:sz w:val="22"/>
          <w:szCs w:val="22"/>
          <w:lang w:bidi="pl-PL"/>
        </w:rPr>
        <w:t xml:space="preserve"> </w:t>
      </w:r>
    </w:p>
    <w:p w14:paraId="4AA5312F" w14:textId="020EC2D2" w:rsidR="00D0705B" w:rsidRPr="00D023A4" w:rsidRDefault="00EA0027" w:rsidP="00EA0027">
      <w:pPr>
        <w:pStyle w:val="Tekstpodstawowy"/>
        <w:tabs>
          <w:tab w:val="left" w:pos="284"/>
        </w:tabs>
        <w:spacing w:after="0"/>
        <w:jc w:val="both"/>
        <w:rPr>
          <w:rFonts w:ascii="Arial" w:hAnsi="Arial" w:cs="Arial"/>
          <w:sz w:val="22"/>
          <w:szCs w:val="22"/>
          <w:lang w:bidi="pl-PL"/>
        </w:rPr>
      </w:pPr>
      <w:r>
        <w:rPr>
          <w:rFonts w:ascii="Arial" w:hAnsi="Arial" w:cs="Arial"/>
          <w:sz w:val="22"/>
          <w:szCs w:val="22"/>
          <w:lang w:bidi="pl-PL"/>
        </w:rPr>
        <w:t xml:space="preserve">    </w:t>
      </w:r>
      <w:r w:rsidR="00D0705B" w:rsidRPr="00D023A4">
        <w:rPr>
          <w:rFonts w:ascii="Arial" w:hAnsi="Arial" w:cs="Arial"/>
          <w:b/>
          <w:bCs/>
          <w:sz w:val="22"/>
          <w:szCs w:val="22"/>
          <w:lang w:bidi="pl-PL"/>
        </w:rPr>
        <w:t xml:space="preserve">Wykonawcę </w:t>
      </w:r>
      <w:r w:rsidR="00D0705B" w:rsidRPr="00D023A4">
        <w:rPr>
          <w:rFonts w:ascii="Arial" w:hAnsi="Arial" w:cs="Arial"/>
          <w:sz w:val="22"/>
          <w:szCs w:val="22"/>
          <w:lang w:bidi="pl-PL"/>
        </w:rPr>
        <w:t>, po wykonaniu usługi, wg cen wynikających z niniejszej umowy .</w:t>
      </w:r>
    </w:p>
    <w:p w14:paraId="48822C39" w14:textId="77777777" w:rsidR="00EA0027" w:rsidRDefault="00D0705B" w:rsidP="0048035A">
      <w:pPr>
        <w:pStyle w:val="Tekstpodstawowy"/>
        <w:numPr>
          <w:ilvl w:val="0"/>
          <w:numId w:val="30"/>
        </w:numPr>
        <w:tabs>
          <w:tab w:val="left" w:pos="284"/>
          <w:tab w:val="num" w:pos="660"/>
          <w:tab w:val="num" w:pos="900"/>
        </w:tabs>
        <w:spacing w:after="0"/>
        <w:jc w:val="both"/>
        <w:rPr>
          <w:rFonts w:ascii="Arial" w:hAnsi="Arial" w:cs="Arial"/>
          <w:sz w:val="22"/>
          <w:szCs w:val="22"/>
          <w:lang w:bidi="pl-PL"/>
        </w:rPr>
      </w:pPr>
      <w:r w:rsidRPr="00D023A4">
        <w:rPr>
          <w:rFonts w:ascii="Arial" w:hAnsi="Arial" w:cs="Arial"/>
          <w:sz w:val="22"/>
          <w:szCs w:val="22"/>
          <w:lang w:bidi="pl-PL"/>
        </w:rPr>
        <w:t xml:space="preserve">Podstawą do wystawienia faktury VAT będzie protokół odbioru sporządzony przez uprawnionych </w:t>
      </w:r>
    </w:p>
    <w:p w14:paraId="3E5CBE5A" w14:textId="04200FCF" w:rsidR="00D0705B" w:rsidRPr="00D023A4" w:rsidRDefault="00EA0027" w:rsidP="00EA0027">
      <w:pPr>
        <w:pStyle w:val="Tekstpodstawowy"/>
        <w:tabs>
          <w:tab w:val="left" w:pos="284"/>
        </w:tabs>
        <w:spacing w:after="0"/>
        <w:jc w:val="both"/>
        <w:rPr>
          <w:rFonts w:ascii="Arial" w:hAnsi="Arial" w:cs="Arial"/>
          <w:sz w:val="22"/>
          <w:szCs w:val="22"/>
          <w:lang w:bidi="pl-PL"/>
        </w:rPr>
      </w:pPr>
      <w:r>
        <w:rPr>
          <w:rFonts w:ascii="Arial" w:hAnsi="Arial" w:cs="Arial"/>
          <w:sz w:val="22"/>
          <w:szCs w:val="22"/>
          <w:lang w:bidi="pl-PL"/>
        </w:rPr>
        <w:t xml:space="preserve">    </w:t>
      </w:r>
      <w:r w:rsidR="00D0705B" w:rsidRPr="00D023A4">
        <w:rPr>
          <w:rFonts w:ascii="Arial" w:hAnsi="Arial" w:cs="Arial"/>
          <w:sz w:val="22"/>
          <w:szCs w:val="22"/>
          <w:lang w:bidi="pl-PL"/>
        </w:rPr>
        <w:t xml:space="preserve">przedstawicieli </w:t>
      </w:r>
      <w:r w:rsidR="00D0705B" w:rsidRPr="00D023A4">
        <w:rPr>
          <w:rFonts w:ascii="Arial" w:hAnsi="Arial" w:cs="Arial"/>
          <w:b/>
          <w:bCs/>
          <w:sz w:val="22"/>
          <w:szCs w:val="22"/>
          <w:lang w:bidi="pl-PL"/>
        </w:rPr>
        <w:t>Stron</w:t>
      </w:r>
      <w:r w:rsidR="00D0705B" w:rsidRPr="00D023A4">
        <w:rPr>
          <w:rFonts w:ascii="Arial" w:hAnsi="Arial" w:cs="Arial"/>
          <w:sz w:val="22"/>
          <w:szCs w:val="22"/>
          <w:lang w:bidi="pl-PL"/>
        </w:rPr>
        <w:t>.</w:t>
      </w:r>
    </w:p>
    <w:p w14:paraId="1C216D48" w14:textId="77777777" w:rsidR="00EA0027" w:rsidRDefault="00D0705B" w:rsidP="002A151A">
      <w:pPr>
        <w:widowControl w:val="0"/>
        <w:numPr>
          <w:ilvl w:val="0"/>
          <w:numId w:val="30"/>
        </w:numPr>
        <w:tabs>
          <w:tab w:val="left" w:pos="51"/>
          <w:tab w:val="left" w:pos="102"/>
          <w:tab w:val="left" w:pos="284"/>
          <w:tab w:val="num" w:pos="660"/>
          <w:tab w:val="num" w:pos="900"/>
        </w:tabs>
        <w:rPr>
          <w:rFonts w:ascii="Arial" w:hAnsi="Arial" w:cs="Arial"/>
          <w:sz w:val="22"/>
          <w:szCs w:val="22"/>
          <w:lang w:bidi="pl-PL"/>
        </w:rPr>
      </w:pPr>
      <w:r w:rsidRPr="00EA0027">
        <w:rPr>
          <w:rFonts w:ascii="Arial" w:hAnsi="Arial" w:cs="Arial"/>
          <w:b/>
          <w:bCs/>
          <w:sz w:val="22"/>
          <w:szCs w:val="22"/>
          <w:lang w:bidi="pl-PL"/>
        </w:rPr>
        <w:t xml:space="preserve">Strony </w:t>
      </w:r>
      <w:r w:rsidRPr="00EA0027">
        <w:rPr>
          <w:rFonts w:ascii="Arial" w:hAnsi="Arial" w:cs="Arial"/>
          <w:sz w:val="22"/>
          <w:szCs w:val="22"/>
          <w:lang w:bidi="pl-PL"/>
        </w:rPr>
        <w:t xml:space="preserve">ustalają, że należne </w:t>
      </w:r>
      <w:r w:rsidRPr="00EA0027">
        <w:rPr>
          <w:rFonts w:ascii="Arial" w:hAnsi="Arial" w:cs="Arial"/>
          <w:b/>
          <w:bCs/>
          <w:sz w:val="22"/>
          <w:szCs w:val="22"/>
          <w:lang w:bidi="pl-PL"/>
        </w:rPr>
        <w:t xml:space="preserve">Wykonawcy </w:t>
      </w:r>
      <w:r w:rsidRPr="00EA0027">
        <w:rPr>
          <w:rFonts w:ascii="Arial" w:hAnsi="Arial" w:cs="Arial"/>
          <w:sz w:val="22"/>
          <w:szCs w:val="22"/>
          <w:lang w:bidi="pl-PL"/>
        </w:rPr>
        <w:t xml:space="preserve">wynagrodzenie będzie płatne w terminie </w:t>
      </w:r>
      <w:r w:rsidRPr="00EA0027">
        <w:rPr>
          <w:rFonts w:ascii="Arial" w:hAnsi="Arial" w:cs="Arial"/>
          <w:b/>
          <w:bCs/>
          <w:sz w:val="22"/>
          <w:szCs w:val="22"/>
          <w:lang w:bidi="pl-PL"/>
        </w:rPr>
        <w:t xml:space="preserve">do </w:t>
      </w:r>
      <w:r w:rsidR="00553A3A" w:rsidRPr="00EA0027">
        <w:rPr>
          <w:rFonts w:ascii="Arial" w:hAnsi="Arial" w:cs="Arial"/>
          <w:b/>
          <w:bCs/>
          <w:sz w:val="22"/>
          <w:szCs w:val="22"/>
          <w:lang w:bidi="pl-PL"/>
        </w:rPr>
        <w:t>60 dni</w:t>
      </w:r>
      <w:r w:rsidR="0048328F" w:rsidRPr="00EA0027">
        <w:rPr>
          <w:rFonts w:ascii="Arial" w:hAnsi="Arial" w:cs="Arial"/>
          <w:sz w:val="22"/>
          <w:szCs w:val="22"/>
        </w:rPr>
        <w:t xml:space="preserve">, </w:t>
      </w:r>
      <w:r w:rsidRPr="00EA0027">
        <w:rPr>
          <w:rFonts w:ascii="Arial" w:hAnsi="Arial" w:cs="Arial"/>
          <w:sz w:val="22"/>
          <w:szCs w:val="22"/>
          <w:lang w:bidi="pl-PL"/>
        </w:rPr>
        <w:t xml:space="preserve">licząc </w:t>
      </w:r>
      <w:r w:rsidR="00EA0027">
        <w:rPr>
          <w:rFonts w:ascii="Arial" w:hAnsi="Arial" w:cs="Arial"/>
          <w:sz w:val="22"/>
          <w:szCs w:val="22"/>
          <w:lang w:bidi="pl-PL"/>
        </w:rPr>
        <w:t xml:space="preserve">    </w:t>
      </w:r>
    </w:p>
    <w:p w14:paraId="1592271D" w14:textId="77777777" w:rsidR="00EA0027" w:rsidRDefault="00EA0027" w:rsidP="00EA0027">
      <w:pPr>
        <w:widowControl w:val="0"/>
        <w:tabs>
          <w:tab w:val="left" w:pos="51"/>
          <w:tab w:val="left" w:pos="102"/>
          <w:tab w:val="left" w:pos="284"/>
          <w:tab w:val="num" w:pos="900"/>
        </w:tabs>
        <w:rPr>
          <w:rFonts w:ascii="Arial" w:hAnsi="Arial" w:cs="Arial"/>
          <w:sz w:val="22"/>
          <w:szCs w:val="22"/>
          <w:lang w:bidi="pl-PL"/>
        </w:rPr>
      </w:pPr>
      <w:r>
        <w:rPr>
          <w:rFonts w:ascii="Arial" w:hAnsi="Arial" w:cs="Arial"/>
          <w:b/>
          <w:bCs/>
          <w:sz w:val="22"/>
          <w:szCs w:val="22"/>
          <w:lang w:bidi="pl-PL"/>
        </w:rPr>
        <w:t xml:space="preserve">     </w:t>
      </w:r>
      <w:r w:rsidR="00D0705B" w:rsidRPr="00EA0027">
        <w:rPr>
          <w:rFonts w:ascii="Arial" w:hAnsi="Arial" w:cs="Arial"/>
          <w:sz w:val="22"/>
          <w:szCs w:val="22"/>
          <w:lang w:bidi="pl-PL"/>
        </w:rPr>
        <w:t xml:space="preserve">od </w:t>
      </w:r>
      <w:r w:rsidRPr="00EA0027">
        <w:rPr>
          <w:rFonts w:ascii="Arial" w:hAnsi="Arial" w:cs="Arial"/>
          <w:sz w:val="22"/>
          <w:szCs w:val="22"/>
          <w:lang w:bidi="pl-PL"/>
        </w:rPr>
        <w:t xml:space="preserve"> </w:t>
      </w:r>
      <w:r w:rsidR="00D0705B" w:rsidRPr="00EA0027">
        <w:rPr>
          <w:rFonts w:ascii="Arial" w:hAnsi="Arial" w:cs="Arial"/>
          <w:sz w:val="22"/>
          <w:szCs w:val="22"/>
          <w:lang w:bidi="pl-PL"/>
        </w:rPr>
        <w:t xml:space="preserve">dnia otrzymania Faktury VAT przez Zamawiającego , na rachunek bankowy wskazany przez </w:t>
      </w:r>
      <w:r>
        <w:rPr>
          <w:rFonts w:ascii="Arial" w:hAnsi="Arial" w:cs="Arial"/>
          <w:sz w:val="22"/>
          <w:szCs w:val="22"/>
          <w:lang w:bidi="pl-PL"/>
        </w:rPr>
        <w:t xml:space="preserve">    </w:t>
      </w:r>
    </w:p>
    <w:p w14:paraId="06FF5A37" w14:textId="518B7162" w:rsidR="00D0705B" w:rsidRPr="00EA0027" w:rsidRDefault="00EA0027" w:rsidP="00EA0027">
      <w:pPr>
        <w:widowControl w:val="0"/>
        <w:tabs>
          <w:tab w:val="left" w:pos="51"/>
          <w:tab w:val="left" w:pos="102"/>
          <w:tab w:val="left" w:pos="284"/>
          <w:tab w:val="num" w:pos="900"/>
        </w:tabs>
        <w:rPr>
          <w:rFonts w:ascii="Arial" w:hAnsi="Arial" w:cs="Arial"/>
          <w:sz w:val="22"/>
          <w:szCs w:val="22"/>
          <w:lang w:bidi="pl-PL"/>
        </w:rPr>
      </w:pPr>
      <w:r>
        <w:rPr>
          <w:rFonts w:ascii="Arial" w:hAnsi="Arial" w:cs="Arial"/>
          <w:sz w:val="22"/>
          <w:szCs w:val="22"/>
          <w:lang w:bidi="pl-PL"/>
        </w:rPr>
        <w:t xml:space="preserve">     </w:t>
      </w:r>
      <w:r w:rsidR="00D0705B" w:rsidRPr="00EA0027">
        <w:rPr>
          <w:rFonts w:ascii="Arial" w:hAnsi="Arial" w:cs="Arial"/>
          <w:b/>
          <w:bCs/>
          <w:sz w:val="22"/>
          <w:szCs w:val="22"/>
          <w:lang w:bidi="pl-PL"/>
        </w:rPr>
        <w:t xml:space="preserve">Wykonawcę </w:t>
      </w:r>
      <w:r w:rsidR="00D0705B" w:rsidRPr="00EA0027">
        <w:rPr>
          <w:rFonts w:ascii="Arial" w:hAnsi="Arial" w:cs="Arial"/>
          <w:sz w:val="22"/>
          <w:szCs w:val="22"/>
          <w:lang w:bidi="pl-PL"/>
        </w:rPr>
        <w:t>na fakturze.</w:t>
      </w:r>
    </w:p>
    <w:p w14:paraId="0D34A974" w14:textId="77777777" w:rsidR="00D0705B" w:rsidRPr="00D023A4" w:rsidRDefault="00D0705B" w:rsidP="0048035A">
      <w:pPr>
        <w:pStyle w:val="Tekstpodstawowy"/>
        <w:numPr>
          <w:ilvl w:val="0"/>
          <w:numId w:val="30"/>
        </w:numPr>
        <w:tabs>
          <w:tab w:val="left" w:pos="284"/>
          <w:tab w:val="num" w:pos="660"/>
          <w:tab w:val="num" w:pos="900"/>
        </w:tabs>
        <w:spacing w:after="0"/>
        <w:jc w:val="both"/>
        <w:rPr>
          <w:rFonts w:ascii="Arial" w:hAnsi="Arial" w:cs="Arial"/>
          <w:sz w:val="22"/>
          <w:szCs w:val="22"/>
          <w:lang w:bidi="pl-PL"/>
        </w:rPr>
      </w:pPr>
      <w:r w:rsidRPr="00D023A4">
        <w:rPr>
          <w:rFonts w:ascii="Arial" w:hAnsi="Arial" w:cs="Arial"/>
          <w:sz w:val="22"/>
          <w:szCs w:val="22"/>
          <w:lang w:bidi="pl-PL"/>
        </w:rPr>
        <w:t xml:space="preserve">Za datę zapłaty wynagrodzenia przyjmuje się dzień obciążenia rachunku bankowego </w:t>
      </w:r>
      <w:r w:rsidRPr="00D023A4">
        <w:rPr>
          <w:rFonts w:ascii="Arial" w:hAnsi="Arial" w:cs="Arial"/>
          <w:b/>
          <w:bCs/>
          <w:sz w:val="22"/>
          <w:szCs w:val="22"/>
          <w:lang w:bidi="pl-PL"/>
        </w:rPr>
        <w:t>Zamawiającego.</w:t>
      </w:r>
    </w:p>
    <w:p w14:paraId="385586D5" w14:textId="7A55B54C" w:rsidR="00896984" w:rsidRPr="00D023A4" w:rsidRDefault="00896984" w:rsidP="00D023A4">
      <w:pPr>
        <w:pStyle w:val="Tekstpodstawowy21"/>
        <w:numPr>
          <w:ilvl w:val="0"/>
          <w:numId w:val="30"/>
        </w:numPr>
        <w:spacing w:line="240" w:lineRule="auto"/>
        <w:ind w:left="284" w:hanging="284"/>
        <w:jc w:val="left"/>
        <w:rPr>
          <w:rFonts w:ascii="Arial" w:hAnsi="Arial" w:cs="Arial"/>
          <w:sz w:val="22"/>
          <w:szCs w:val="22"/>
        </w:rPr>
      </w:pPr>
      <w:r w:rsidRPr="00D023A4">
        <w:rPr>
          <w:rFonts w:ascii="Arial" w:hAnsi="Arial" w:cs="Arial"/>
          <w:sz w:val="22"/>
          <w:szCs w:val="22"/>
        </w:rPr>
        <w:t xml:space="preserve">Faktura może być przesyłana za pośrednictwem poczty elektronicznej na adres email: </w:t>
      </w:r>
      <w:hyperlink r:id="rId8" w:history="1">
        <w:r w:rsidR="005869B4" w:rsidRPr="00D023A4">
          <w:rPr>
            <w:rStyle w:val="Hipercze"/>
            <w:rFonts w:ascii="Arial" w:hAnsi="Arial" w:cs="Arial"/>
            <w:sz w:val="22"/>
            <w:szCs w:val="22"/>
          </w:rPr>
          <w:t>sekretariat@23wszur.pl</w:t>
        </w:r>
      </w:hyperlink>
      <w:r w:rsidRPr="00D023A4">
        <w:rPr>
          <w:rFonts w:ascii="Arial" w:hAnsi="Arial" w:cs="Arial"/>
          <w:sz w:val="22"/>
          <w:szCs w:val="22"/>
        </w:rPr>
        <w:t xml:space="preserve"> lub przesłana za pośrednictwem platformy elektronicznego fakturowania (PEF), na konto Zamawiającego na adres PEF: NIP 8811343809.</w:t>
      </w:r>
    </w:p>
    <w:p w14:paraId="51534970" w14:textId="77777777" w:rsidR="00EA0027" w:rsidRDefault="00D0705B" w:rsidP="0048035A">
      <w:pPr>
        <w:pStyle w:val="Tekstpodstawowy"/>
        <w:numPr>
          <w:ilvl w:val="0"/>
          <w:numId w:val="30"/>
        </w:numPr>
        <w:tabs>
          <w:tab w:val="left" w:pos="284"/>
          <w:tab w:val="num" w:pos="660"/>
          <w:tab w:val="num" w:pos="900"/>
        </w:tabs>
        <w:spacing w:after="0"/>
        <w:jc w:val="both"/>
        <w:rPr>
          <w:rFonts w:ascii="Arial" w:hAnsi="Arial" w:cs="Arial"/>
          <w:sz w:val="22"/>
          <w:szCs w:val="22"/>
          <w:lang w:bidi="pl-PL"/>
        </w:rPr>
      </w:pPr>
      <w:r w:rsidRPr="00D023A4">
        <w:rPr>
          <w:rFonts w:ascii="Arial" w:hAnsi="Arial" w:cs="Arial"/>
          <w:sz w:val="22"/>
          <w:szCs w:val="22"/>
          <w:lang w:bidi="pl-PL"/>
        </w:rPr>
        <w:t xml:space="preserve">Za nie dotrzymanie terminu płatności określonego w ust. 3 </w:t>
      </w:r>
      <w:r w:rsidRPr="00D023A4">
        <w:rPr>
          <w:rFonts w:ascii="Arial" w:hAnsi="Arial" w:cs="Arial"/>
          <w:b/>
          <w:bCs/>
          <w:sz w:val="22"/>
          <w:szCs w:val="22"/>
          <w:lang w:bidi="pl-PL"/>
        </w:rPr>
        <w:t xml:space="preserve">Zamawiający </w:t>
      </w:r>
      <w:r w:rsidRPr="00D023A4">
        <w:rPr>
          <w:rFonts w:ascii="Arial" w:hAnsi="Arial" w:cs="Arial"/>
          <w:sz w:val="22"/>
          <w:szCs w:val="22"/>
          <w:lang w:bidi="pl-PL"/>
        </w:rPr>
        <w:t xml:space="preserve">zapłaci odsetki ustawowe za </w:t>
      </w:r>
      <w:r w:rsidR="00EA0027">
        <w:rPr>
          <w:rFonts w:ascii="Arial" w:hAnsi="Arial" w:cs="Arial"/>
          <w:sz w:val="22"/>
          <w:szCs w:val="22"/>
          <w:lang w:bidi="pl-PL"/>
        </w:rPr>
        <w:t xml:space="preserve">     </w:t>
      </w:r>
    </w:p>
    <w:p w14:paraId="752FE51B" w14:textId="61690DA4" w:rsidR="00D0705B" w:rsidRPr="00D023A4" w:rsidRDefault="00EA0027" w:rsidP="00EA0027">
      <w:pPr>
        <w:pStyle w:val="Tekstpodstawowy"/>
        <w:tabs>
          <w:tab w:val="left" w:pos="284"/>
        </w:tabs>
        <w:spacing w:after="0"/>
        <w:jc w:val="both"/>
        <w:rPr>
          <w:rFonts w:ascii="Arial" w:hAnsi="Arial" w:cs="Arial"/>
          <w:sz w:val="22"/>
          <w:szCs w:val="22"/>
          <w:lang w:bidi="pl-PL"/>
        </w:rPr>
      </w:pPr>
      <w:r>
        <w:rPr>
          <w:rFonts w:ascii="Arial" w:hAnsi="Arial" w:cs="Arial"/>
          <w:sz w:val="22"/>
          <w:szCs w:val="22"/>
          <w:lang w:bidi="pl-PL"/>
        </w:rPr>
        <w:lastRenderedPageBreak/>
        <w:t xml:space="preserve">     </w:t>
      </w:r>
      <w:r w:rsidR="00D0705B" w:rsidRPr="00D023A4">
        <w:rPr>
          <w:rFonts w:ascii="Arial" w:hAnsi="Arial" w:cs="Arial"/>
          <w:sz w:val="22"/>
          <w:szCs w:val="22"/>
          <w:lang w:bidi="pl-PL"/>
        </w:rPr>
        <w:t>opóźnienie.</w:t>
      </w:r>
    </w:p>
    <w:p w14:paraId="5E94B296" w14:textId="77777777" w:rsidR="00EA0027" w:rsidRDefault="00D0705B" w:rsidP="00EA0027">
      <w:pPr>
        <w:pStyle w:val="Tekstpodstawowy"/>
        <w:numPr>
          <w:ilvl w:val="0"/>
          <w:numId w:val="30"/>
        </w:numPr>
        <w:tabs>
          <w:tab w:val="left" w:pos="284"/>
          <w:tab w:val="num" w:pos="660"/>
          <w:tab w:val="num" w:pos="900"/>
        </w:tabs>
        <w:spacing w:after="0"/>
        <w:rPr>
          <w:rFonts w:ascii="Arial" w:hAnsi="Arial" w:cs="Arial"/>
          <w:sz w:val="22"/>
          <w:szCs w:val="22"/>
          <w:lang w:bidi="pl-PL"/>
        </w:rPr>
      </w:pPr>
      <w:r w:rsidRPr="00D023A4">
        <w:rPr>
          <w:rFonts w:ascii="Arial" w:hAnsi="Arial" w:cs="Arial"/>
          <w:sz w:val="22"/>
          <w:szCs w:val="22"/>
          <w:lang w:bidi="pl-PL"/>
        </w:rPr>
        <w:t>Zmiana stawki podatku VAT powoduje stosowną zmianę wysokości wynagrodzenia</w:t>
      </w:r>
      <w:r w:rsidR="0048035A" w:rsidRPr="00D023A4">
        <w:rPr>
          <w:rFonts w:ascii="Arial" w:hAnsi="Arial" w:cs="Arial"/>
          <w:sz w:val="22"/>
          <w:szCs w:val="22"/>
          <w:lang w:bidi="pl-PL"/>
        </w:rPr>
        <w:t xml:space="preserve"> </w:t>
      </w:r>
      <w:r w:rsidRPr="00D023A4">
        <w:rPr>
          <w:rFonts w:ascii="Arial" w:hAnsi="Arial" w:cs="Arial"/>
          <w:sz w:val="22"/>
          <w:szCs w:val="22"/>
          <w:lang w:bidi="pl-PL"/>
        </w:rPr>
        <w:t xml:space="preserve">należnego </w:t>
      </w:r>
      <w:r w:rsidR="00EA0027">
        <w:rPr>
          <w:rFonts w:ascii="Arial" w:hAnsi="Arial" w:cs="Arial"/>
          <w:sz w:val="22"/>
          <w:szCs w:val="22"/>
          <w:lang w:bidi="pl-PL"/>
        </w:rPr>
        <w:t xml:space="preserve">   </w:t>
      </w:r>
    </w:p>
    <w:p w14:paraId="2D9C1CEA" w14:textId="7A9B21DF" w:rsidR="00D0705B" w:rsidRPr="00D023A4" w:rsidRDefault="00EA0027" w:rsidP="00EA0027">
      <w:pPr>
        <w:pStyle w:val="Tekstpodstawowy"/>
        <w:tabs>
          <w:tab w:val="left" w:pos="284"/>
        </w:tabs>
        <w:spacing w:after="0"/>
        <w:rPr>
          <w:rFonts w:ascii="Arial" w:hAnsi="Arial" w:cs="Arial"/>
          <w:sz w:val="22"/>
          <w:szCs w:val="22"/>
          <w:lang w:bidi="pl-PL"/>
        </w:rPr>
      </w:pPr>
      <w:r>
        <w:rPr>
          <w:rFonts w:ascii="Arial" w:hAnsi="Arial" w:cs="Arial"/>
          <w:sz w:val="22"/>
          <w:szCs w:val="22"/>
          <w:lang w:bidi="pl-PL"/>
        </w:rPr>
        <w:t xml:space="preserve">     </w:t>
      </w:r>
      <w:r w:rsidR="00D0705B" w:rsidRPr="00D023A4">
        <w:rPr>
          <w:rFonts w:ascii="Arial" w:hAnsi="Arial" w:cs="Arial"/>
          <w:b/>
          <w:bCs/>
          <w:sz w:val="22"/>
          <w:szCs w:val="22"/>
          <w:lang w:bidi="pl-PL"/>
        </w:rPr>
        <w:t xml:space="preserve">Wykonawcy, </w:t>
      </w:r>
      <w:r w:rsidR="00D0705B" w:rsidRPr="00D023A4">
        <w:rPr>
          <w:rFonts w:ascii="Arial" w:hAnsi="Arial" w:cs="Arial"/>
          <w:sz w:val="22"/>
          <w:szCs w:val="22"/>
          <w:lang w:bidi="pl-PL"/>
        </w:rPr>
        <w:t>bez potrzeby zmiany treści niniejszej umowy.</w:t>
      </w:r>
    </w:p>
    <w:p w14:paraId="20853A69" w14:textId="41A0A201" w:rsidR="00D023A4" w:rsidRPr="005D4724" w:rsidRDefault="00D0705B" w:rsidP="005D4724">
      <w:pPr>
        <w:pStyle w:val="Tekstpodstawowy"/>
        <w:numPr>
          <w:ilvl w:val="0"/>
          <w:numId w:val="30"/>
        </w:numPr>
        <w:tabs>
          <w:tab w:val="left" w:pos="284"/>
          <w:tab w:val="num" w:pos="900"/>
        </w:tabs>
        <w:spacing w:after="0"/>
        <w:ind w:left="284" w:hanging="284"/>
        <w:rPr>
          <w:rFonts w:ascii="Arial" w:hAnsi="Arial" w:cs="Arial"/>
          <w:sz w:val="22"/>
          <w:szCs w:val="22"/>
        </w:rPr>
      </w:pPr>
      <w:r w:rsidRPr="00D023A4">
        <w:rPr>
          <w:rFonts w:ascii="Arial" w:hAnsi="Arial" w:cs="Arial"/>
          <w:b/>
          <w:bCs/>
          <w:sz w:val="22"/>
          <w:szCs w:val="22"/>
          <w:lang w:bidi="pl-PL"/>
        </w:rPr>
        <w:t xml:space="preserve">Zamawiający </w:t>
      </w:r>
      <w:r w:rsidRPr="00D023A4">
        <w:rPr>
          <w:rFonts w:ascii="Arial" w:hAnsi="Arial" w:cs="Arial"/>
          <w:sz w:val="22"/>
          <w:szCs w:val="22"/>
          <w:lang w:bidi="pl-PL"/>
        </w:rPr>
        <w:t>nie udziela zaliczek na poczet realizacji przedmiotu umowy</w:t>
      </w:r>
      <w:r w:rsidR="00D71F87" w:rsidRPr="00D023A4">
        <w:rPr>
          <w:rFonts w:ascii="Arial" w:hAnsi="Arial" w:cs="Arial"/>
          <w:sz w:val="22"/>
          <w:szCs w:val="22"/>
        </w:rPr>
        <w:t xml:space="preserve">. </w:t>
      </w:r>
    </w:p>
    <w:p w14:paraId="085F24BF" w14:textId="1CDA5469" w:rsidR="00707649" w:rsidRPr="00D023A4" w:rsidRDefault="00641A7F" w:rsidP="00AA634D">
      <w:pPr>
        <w:jc w:val="center"/>
        <w:rPr>
          <w:rFonts w:ascii="Arial" w:hAnsi="Arial" w:cs="Arial"/>
          <w:b/>
          <w:bCs/>
          <w:sz w:val="22"/>
          <w:szCs w:val="22"/>
        </w:rPr>
      </w:pPr>
      <w:r w:rsidRPr="00D023A4">
        <w:rPr>
          <w:rFonts w:ascii="Arial" w:hAnsi="Arial" w:cs="Arial"/>
          <w:b/>
          <w:bCs/>
          <w:sz w:val="22"/>
          <w:szCs w:val="22"/>
        </w:rPr>
        <w:t xml:space="preserve">§ </w:t>
      </w:r>
      <w:r w:rsidR="00913D2C">
        <w:rPr>
          <w:rFonts w:ascii="Arial" w:hAnsi="Arial" w:cs="Arial"/>
          <w:b/>
          <w:bCs/>
          <w:sz w:val="22"/>
          <w:szCs w:val="22"/>
        </w:rPr>
        <w:t>6</w:t>
      </w:r>
    </w:p>
    <w:p w14:paraId="45116909" w14:textId="77777777" w:rsidR="002D4010" w:rsidRPr="00D023A4" w:rsidRDefault="002D4010" w:rsidP="002D4010">
      <w:pPr>
        <w:jc w:val="both"/>
        <w:rPr>
          <w:rFonts w:ascii="Arial" w:hAnsi="Arial" w:cs="Arial"/>
          <w:sz w:val="22"/>
          <w:szCs w:val="22"/>
        </w:rPr>
      </w:pPr>
      <w:r w:rsidRPr="00D023A4">
        <w:rPr>
          <w:rFonts w:ascii="Arial" w:hAnsi="Arial" w:cs="Arial"/>
          <w:sz w:val="22"/>
          <w:szCs w:val="22"/>
        </w:rPr>
        <w:t xml:space="preserve">1. Zamawiający może odstąpić od umowy: </w:t>
      </w:r>
    </w:p>
    <w:p w14:paraId="47F75A35" w14:textId="77777777" w:rsidR="002D4010" w:rsidRPr="00D023A4" w:rsidRDefault="002D4010" w:rsidP="00CF5CFB">
      <w:pPr>
        <w:ind w:left="284" w:hanging="284"/>
        <w:rPr>
          <w:rFonts w:ascii="Arial" w:hAnsi="Arial" w:cs="Arial"/>
          <w:sz w:val="22"/>
          <w:szCs w:val="22"/>
        </w:rPr>
      </w:pPr>
      <w:r w:rsidRPr="00D023A4">
        <w:rPr>
          <w:rFonts w:ascii="Arial" w:hAnsi="Arial" w:cs="Arial"/>
          <w:sz w:val="22"/>
          <w:szCs w:val="22"/>
        </w:rPr>
        <w:t xml:space="preserve">   1) w terminie 30 dni od dnia powzięcia wiadomości o zaistnieniu istotnej zmiany okoliczności powodującej, że wykonanie umowy nie leży w interesie  publicznym, czego nie można było przewidzieć</w:t>
      </w:r>
      <w:r w:rsidR="0048328F" w:rsidRPr="00D023A4">
        <w:rPr>
          <w:rFonts w:ascii="Arial" w:hAnsi="Arial" w:cs="Arial"/>
          <w:sz w:val="22"/>
          <w:szCs w:val="22"/>
        </w:rPr>
        <w:t xml:space="preserve"> </w:t>
      </w:r>
      <w:r w:rsidRPr="00D023A4">
        <w:rPr>
          <w:rFonts w:ascii="Arial" w:hAnsi="Arial" w:cs="Arial"/>
          <w:sz w:val="22"/>
          <w:szCs w:val="22"/>
        </w:rPr>
        <w:t>w</w:t>
      </w:r>
      <w:r w:rsidR="0048328F" w:rsidRPr="00D023A4">
        <w:rPr>
          <w:rFonts w:ascii="Arial" w:hAnsi="Arial" w:cs="Arial"/>
          <w:sz w:val="22"/>
          <w:szCs w:val="22"/>
        </w:rPr>
        <w:t xml:space="preserve"> </w:t>
      </w:r>
      <w:r w:rsidRPr="00D023A4">
        <w:rPr>
          <w:rFonts w:ascii="Arial" w:hAnsi="Arial" w:cs="Arial"/>
          <w:sz w:val="22"/>
          <w:szCs w:val="22"/>
        </w:rPr>
        <w:t>chwili zawarcia umowy, lub dalsze wykonywanie umowy może zagrozić podstawowemu interesowi bezpieczeństwa państwa lub bezpieczeństwu publicznemu:</w:t>
      </w:r>
    </w:p>
    <w:p w14:paraId="774C7838" w14:textId="77777777" w:rsidR="002D4010" w:rsidRPr="00D023A4" w:rsidRDefault="002D4010" w:rsidP="0048035A">
      <w:pPr>
        <w:jc w:val="both"/>
        <w:rPr>
          <w:rFonts w:ascii="Arial" w:hAnsi="Arial" w:cs="Arial"/>
          <w:sz w:val="22"/>
          <w:szCs w:val="22"/>
        </w:rPr>
      </w:pPr>
      <w:r w:rsidRPr="00D023A4">
        <w:rPr>
          <w:rFonts w:ascii="Arial" w:hAnsi="Arial" w:cs="Arial"/>
          <w:sz w:val="22"/>
          <w:szCs w:val="22"/>
        </w:rPr>
        <w:t xml:space="preserve">   2)  jeżeli zachodzi co najmniej jedna z następujących okoliczności:</w:t>
      </w:r>
    </w:p>
    <w:p w14:paraId="4BACFBCC" w14:textId="77777777" w:rsidR="002D4010" w:rsidRPr="00D023A4" w:rsidRDefault="002D4010" w:rsidP="0048035A">
      <w:pPr>
        <w:jc w:val="both"/>
        <w:rPr>
          <w:rFonts w:ascii="Arial" w:hAnsi="Arial" w:cs="Arial"/>
          <w:sz w:val="22"/>
          <w:szCs w:val="22"/>
        </w:rPr>
      </w:pPr>
      <w:r w:rsidRPr="00D023A4">
        <w:rPr>
          <w:rFonts w:ascii="Arial" w:hAnsi="Arial" w:cs="Arial"/>
          <w:sz w:val="22"/>
          <w:szCs w:val="22"/>
        </w:rPr>
        <w:t xml:space="preserve">    a) dokonano zmiany umowy z naruszeniem art. 454 i art. 455,</w:t>
      </w:r>
    </w:p>
    <w:p w14:paraId="464499E6" w14:textId="77777777" w:rsidR="00B3002C" w:rsidRPr="00D023A4" w:rsidRDefault="002D4010" w:rsidP="0048035A">
      <w:pPr>
        <w:jc w:val="both"/>
        <w:rPr>
          <w:rFonts w:ascii="Arial" w:hAnsi="Arial" w:cs="Arial"/>
          <w:sz w:val="22"/>
          <w:szCs w:val="22"/>
        </w:rPr>
      </w:pPr>
      <w:r w:rsidRPr="00D023A4">
        <w:rPr>
          <w:rFonts w:ascii="Arial" w:hAnsi="Arial" w:cs="Arial"/>
          <w:sz w:val="22"/>
          <w:szCs w:val="22"/>
        </w:rPr>
        <w:t xml:space="preserve">    b) </w:t>
      </w:r>
      <w:r w:rsidR="00F63BB5" w:rsidRPr="00D023A4">
        <w:rPr>
          <w:rFonts w:ascii="Arial" w:hAnsi="Arial" w:cs="Arial"/>
          <w:sz w:val="22"/>
          <w:szCs w:val="22"/>
        </w:rPr>
        <w:t>W</w:t>
      </w:r>
      <w:r w:rsidRPr="00D023A4">
        <w:rPr>
          <w:rFonts w:ascii="Arial" w:hAnsi="Arial" w:cs="Arial"/>
          <w:sz w:val="22"/>
          <w:szCs w:val="22"/>
        </w:rPr>
        <w:t>ykonawca w chwili zawarcia umowy podlegał wykluczeniu na podstawie art. 108,</w:t>
      </w:r>
      <w:r w:rsidR="00B3002C" w:rsidRPr="00D023A4">
        <w:rPr>
          <w:rFonts w:ascii="Arial" w:hAnsi="Arial" w:cs="Arial"/>
          <w:sz w:val="22"/>
          <w:szCs w:val="22"/>
        </w:rPr>
        <w:t xml:space="preserve"> </w:t>
      </w:r>
    </w:p>
    <w:p w14:paraId="50D0EFC2" w14:textId="77777777" w:rsidR="002D4010" w:rsidRPr="00D023A4" w:rsidRDefault="00B3002C" w:rsidP="0048035A">
      <w:pPr>
        <w:jc w:val="both"/>
        <w:rPr>
          <w:rFonts w:ascii="Arial" w:hAnsi="Arial" w:cs="Arial"/>
          <w:sz w:val="22"/>
          <w:szCs w:val="22"/>
        </w:rPr>
      </w:pPr>
      <w:r w:rsidRPr="00D023A4">
        <w:rPr>
          <w:rFonts w:ascii="Arial" w:hAnsi="Arial" w:cs="Arial"/>
          <w:sz w:val="22"/>
          <w:szCs w:val="22"/>
        </w:rPr>
        <w:t xml:space="preserve">    </w:t>
      </w:r>
      <w:r w:rsidR="002D4010" w:rsidRPr="00D023A4">
        <w:rPr>
          <w:rFonts w:ascii="Arial" w:hAnsi="Arial" w:cs="Arial"/>
          <w:sz w:val="22"/>
          <w:szCs w:val="22"/>
        </w:rPr>
        <w:t xml:space="preserve">c ) </w:t>
      </w:r>
      <w:r w:rsidR="00F63BB5" w:rsidRPr="00D023A4">
        <w:rPr>
          <w:rFonts w:ascii="Arial" w:hAnsi="Arial" w:cs="Arial"/>
          <w:sz w:val="22"/>
          <w:szCs w:val="22"/>
        </w:rPr>
        <w:t>Z</w:t>
      </w:r>
      <w:r w:rsidR="002D4010" w:rsidRPr="00D023A4">
        <w:rPr>
          <w:rFonts w:ascii="Arial" w:hAnsi="Arial" w:cs="Arial"/>
          <w:sz w:val="22"/>
          <w:szCs w:val="22"/>
        </w:rPr>
        <w:t xml:space="preserve">amawiający udzielił zamówienia z naruszeniem prawa Unii Europejskiej.  </w:t>
      </w:r>
    </w:p>
    <w:p w14:paraId="7A8AD232" w14:textId="4C04DD33" w:rsidR="002D4010" w:rsidRPr="00D023A4" w:rsidRDefault="002D4010" w:rsidP="0048035A">
      <w:pPr>
        <w:tabs>
          <w:tab w:val="left" w:pos="-1440"/>
          <w:tab w:val="left" w:pos="-720"/>
          <w:tab w:val="left" w:pos="1664"/>
          <w:tab w:val="left" w:pos="2160"/>
        </w:tabs>
        <w:ind w:left="142" w:hanging="119"/>
        <w:jc w:val="both"/>
        <w:rPr>
          <w:rFonts w:ascii="Arial" w:hAnsi="Arial" w:cs="Arial"/>
          <w:sz w:val="22"/>
          <w:szCs w:val="22"/>
        </w:rPr>
      </w:pPr>
      <w:r w:rsidRPr="00D023A4">
        <w:rPr>
          <w:rFonts w:ascii="Arial" w:hAnsi="Arial" w:cs="Arial"/>
          <w:sz w:val="22"/>
          <w:szCs w:val="22"/>
        </w:rPr>
        <w:t xml:space="preserve">2. W przypadku, o którym mowa w ust. 1 </w:t>
      </w:r>
      <w:r w:rsidR="0048035A" w:rsidRPr="00D023A4">
        <w:rPr>
          <w:rFonts w:ascii="Arial" w:hAnsi="Arial" w:cs="Arial"/>
          <w:sz w:val="22"/>
          <w:szCs w:val="22"/>
        </w:rPr>
        <w:t xml:space="preserve">pkt. </w:t>
      </w:r>
      <w:r w:rsidRPr="00D023A4">
        <w:rPr>
          <w:rFonts w:ascii="Arial" w:hAnsi="Arial" w:cs="Arial"/>
          <w:sz w:val="22"/>
          <w:szCs w:val="22"/>
        </w:rPr>
        <w:t xml:space="preserve">i </w:t>
      </w:r>
      <w:r w:rsidR="0048035A" w:rsidRPr="00D023A4">
        <w:rPr>
          <w:rFonts w:ascii="Arial" w:hAnsi="Arial" w:cs="Arial"/>
          <w:sz w:val="22"/>
          <w:szCs w:val="22"/>
        </w:rPr>
        <w:t>pkt</w:t>
      </w:r>
      <w:r w:rsidRPr="00D023A4">
        <w:rPr>
          <w:rFonts w:ascii="Arial" w:hAnsi="Arial" w:cs="Arial"/>
          <w:sz w:val="22"/>
          <w:szCs w:val="22"/>
        </w:rPr>
        <w:t xml:space="preserve">. 2 lit. a Zamawiający odstępuje od umowy w części, której zmiana dotyczy. </w:t>
      </w:r>
    </w:p>
    <w:p w14:paraId="3AAEB782" w14:textId="77777777" w:rsidR="002D4010" w:rsidRPr="00D023A4" w:rsidRDefault="002D4010" w:rsidP="0048035A">
      <w:pPr>
        <w:tabs>
          <w:tab w:val="left" w:pos="-1440"/>
          <w:tab w:val="left" w:pos="-720"/>
          <w:tab w:val="left" w:pos="142"/>
          <w:tab w:val="left" w:pos="1664"/>
          <w:tab w:val="left" w:pos="2160"/>
        </w:tabs>
        <w:ind w:left="142" w:hanging="142"/>
        <w:jc w:val="both"/>
        <w:rPr>
          <w:rFonts w:ascii="Arial" w:hAnsi="Arial" w:cs="Arial"/>
          <w:sz w:val="22"/>
          <w:szCs w:val="22"/>
        </w:rPr>
      </w:pPr>
      <w:r w:rsidRPr="00D023A4">
        <w:rPr>
          <w:rFonts w:ascii="Arial" w:hAnsi="Arial" w:cs="Arial"/>
          <w:sz w:val="22"/>
          <w:szCs w:val="22"/>
        </w:rPr>
        <w:t xml:space="preserve">3. W przypadkach , o którym mowa w ust. 1 </w:t>
      </w:r>
      <w:r w:rsidR="00F63BB5" w:rsidRPr="00D023A4">
        <w:rPr>
          <w:rFonts w:ascii="Arial" w:hAnsi="Arial" w:cs="Arial"/>
          <w:sz w:val="22"/>
          <w:szCs w:val="22"/>
        </w:rPr>
        <w:t>W</w:t>
      </w:r>
      <w:r w:rsidRPr="00D023A4">
        <w:rPr>
          <w:rFonts w:ascii="Arial" w:hAnsi="Arial" w:cs="Arial"/>
          <w:sz w:val="22"/>
          <w:szCs w:val="22"/>
        </w:rPr>
        <w:t>ykonawca może żądać wyłącznie wynagrodzenia należnego z tytułu wykonania części umowy ( art. 456 ustawy PZP ).</w:t>
      </w:r>
    </w:p>
    <w:p w14:paraId="76F2A309" w14:textId="4A73CE83" w:rsidR="00553A3A" w:rsidRPr="005D4724" w:rsidRDefault="00585F82" w:rsidP="005D4724">
      <w:pPr>
        <w:tabs>
          <w:tab w:val="left" w:pos="-1440"/>
          <w:tab w:val="left" w:pos="-720"/>
          <w:tab w:val="left" w:pos="426"/>
          <w:tab w:val="left" w:pos="1664"/>
          <w:tab w:val="left" w:pos="2160"/>
        </w:tabs>
        <w:ind w:left="142" w:hanging="142"/>
        <w:jc w:val="both"/>
        <w:rPr>
          <w:rFonts w:ascii="Arial" w:hAnsi="Arial" w:cs="Arial"/>
          <w:kern w:val="1"/>
          <w:sz w:val="22"/>
          <w:szCs w:val="22"/>
          <w:lang w:bidi="en-US"/>
        </w:rPr>
      </w:pPr>
      <w:r w:rsidRPr="00D023A4">
        <w:rPr>
          <w:rFonts w:ascii="Arial" w:hAnsi="Arial" w:cs="Arial"/>
          <w:sz w:val="22"/>
          <w:szCs w:val="22"/>
        </w:rPr>
        <w:t xml:space="preserve">4. Zamawiający może dodatkowo odstąpić od umowy w przypadku gdy Wykonawca realizuje  przedmiot umowy </w:t>
      </w:r>
      <w:r w:rsidR="00C17AB0" w:rsidRPr="00D023A4">
        <w:rPr>
          <w:rFonts w:ascii="Arial" w:hAnsi="Arial" w:cs="Arial"/>
          <w:sz w:val="22"/>
          <w:szCs w:val="22"/>
        </w:rPr>
        <w:t xml:space="preserve">w </w:t>
      </w:r>
      <w:r w:rsidRPr="00D023A4">
        <w:rPr>
          <w:rFonts w:ascii="Arial" w:hAnsi="Arial" w:cs="Arial"/>
          <w:sz w:val="22"/>
          <w:szCs w:val="22"/>
        </w:rPr>
        <w:t>niezgodny ze złożoną ofertą</w:t>
      </w:r>
      <w:r w:rsidR="00C17AB0" w:rsidRPr="00D023A4">
        <w:rPr>
          <w:rFonts w:ascii="Arial" w:hAnsi="Arial" w:cs="Arial"/>
          <w:sz w:val="22"/>
          <w:szCs w:val="22"/>
        </w:rPr>
        <w:t xml:space="preserve"> i nie zmienił sposobu jego realizacji mimo wezwania Zamawiającego do realizacji prac zgodnie z przyjętymi normami technologii wykonania zabezpieczenia.</w:t>
      </w:r>
      <w:r w:rsidRPr="00D023A4">
        <w:rPr>
          <w:rFonts w:ascii="Arial" w:hAnsi="Arial" w:cs="Arial"/>
          <w:kern w:val="1"/>
          <w:sz w:val="22"/>
          <w:szCs w:val="22"/>
          <w:lang w:bidi="en-US"/>
        </w:rPr>
        <w:t xml:space="preserve"> W szczególności Zamawiającemu przysługuje prawo odstąpienia od umowy w przypadku </w:t>
      </w:r>
      <w:r w:rsidR="00C17AB0" w:rsidRPr="00D023A4">
        <w:rPr>
          <w:rFonts w:ascii="Arial" w:hAnsi="Arial" w:cs="Arial"/>
          <w:kern w:val="1"/>
          <w:sz w:val="22"/>
          <w:szCs w:val="22"/>
          <w:lang w:bidi="en-US"/>
        </w:rPr>
        <w:t>zwłoki</w:t>
      </w:r>
      <w:r w:rsidRPr="00D023A4">
        <w:rPr>
          <w:rFonts w:ascii="Arial" w:hAnsi="Arial" w:cs="Arial"/>
          <w:kern w:val="1"/>
          <w:sz w:val="22"/>
          <w:szCs w:val="22"/>
          <w:lang w:bidi="en-US"/>
        </w:rPr>
        <w:t xml:space="preserve"> w wykonaniu usługi względem termin</w:t>
      </w:r>
      <w:r w:rsidR="00C17AB0" w:rsidRPr="00D023A4">
        <w:rPr>
          <w:rFonts w:ascii="Arial" w:hAnsi="Arial" w:cs="Arial"/>
          <w:kern w:val="1"/>
          <w:sz w:val="22"/>
          <w:szCs w:val="22"/>
          <w:lang w:bidi="en-US"/>
        </w:rPr>
        <w:t>u</w:t>
      </w:r>
      <w:r w:rsidRPr="00D023A4">
        <w:rPr>
          <w:rFonts w:ascii="Arial" w:hAnsi="Arial" w:cs="Arial"/>
          <w:kern w:val="1"/>
          <w:sz w:val="22"/>
          <w:szCs w:val="22"/>
          <w:lang w:bidi="en-US"/>
        </w:rPr>
        <w:t xml:space="preserve"> </w:t>
      </w:r>
      <w:r w:rsidR="00C17AB0" w:rsidRPr="00D023A4">
        <w:rPr>
          <w:rFonts w:ascii="Arial" w:hAnsi="Arial" w:cs="Arial"/>
          <w:kern w:val="1"/>
          <w:sz w:val="22"/>
          <w:szCs w:val="22"/>
          <w:lang w:bidi="en-US"/>
        </w:rPr>
        <w:t>jej wykonania , określonego w §2 ust.3 umowy</w:t>
      </w:r>
      <w:r w:rsidR="00B14D23" w:rsidRPr="00D023A4">
        <w:rPr>
          <w:rFonts w:ascii="Arial" w:hAnsi="Arial" w:cs="Arial"/>
          <w:kern w:val="1"/>
          <w:sz w:val="22"/>
          <w:szCs w:val="22"/>
          <w:lang w:bidi="en-US"/>
        </w:rPr>
        <w:t xml:space="preserve"> przekraczającej 14 dni</w:t>
      </w:r>
      <w:r w:rsidR="00294606" w:rsidRPr="00D023A4">
        <w:rPr>
          <w:rFonts w:ascii="Arial" w:hAnsi="Arial" w:cs="Arial"/>
          <w:kern w:val="1"/>
          <w:sz w:val="22"/>
          <w:szCs w:val="22"/>
          <w:lang w:bidi="en-US"/>
        </w:rPr>
        <w:t xml:space="preserve">. </w:t>
      </w:r>
      <w:r w:rsidRPr="00D023A4">
        <w:rPr>
          <w:rFonts w:ascii="Arial" w:hAnsi="Arial" w:cs="Arial"/>
          <w:kern w:val="1"/>
          <w:sz w:val="22"/>
          <w:szCs w:val="22"/>
          <w:lang w:bidi="en-US"/>
        </w:rPr>
        <w:t xml:space="preserve"> Odstąpienie od umowy musi nastąpić w formie pisemnej i zawierać uzasadnienie. Odstąpienie musi nastąpić w terminie 30 dni od powzięcia informacji przez Zamawiającego o przyczynie odstąpienia.</w:t>
      </w:r>
    </w:p>
    <w:p w14:paraId="0C14EB99" w14:textId="31F83A33" w:rsidR="002D4010" w:rsidRPr="00D023A4" w:rsidRDefault="002D4010" w:rsidP="002D4010">
      <w:pPr>
        <w:jc w:val="center"/>
        <w:rPr>
          <w:rFonts w:ascii="Arial" w:hAnsi="Arial" w:cs="Arial"/>
          <w:b/>
          <w:bCs/>
          <w:sz w:val="22"/>
          <w:szCs w:val="22"/>
        </w:rPr>
      </w:pPr>
      <w:r w:rsidRPr="00D023A4">
        <w:rPr>
          <w:rFonts w:ascii="Arial" w:hAnsi="Arial" w:cs="Arial"/>
          <w:b/>
          <w:bCs/>
          <w:sz w:val="22"/>
          <w:szCs w:val="22"/>
        </w:rPr>
        <w:t xml:space="preserve">§ </w:t>
      </w:r>
      <w:r w:rsidR="00913D2C">
        <w:rPr>
          <w:rFonts w:ascii="Arial" w:hAnsi="Arial" w:cs="Arial"/>
          <w:b/>
          <w:bCs/>
          <w:sz w:val="22"/>
          <w:szCs w:val="22"/>
        </w:rPr>
        <w:t>7</w:t>
      </w:r>
    </w:p>
    <w:p w14:paraId="199F0BD3" w14:textId="77777777" w:rsidR="007F0D86" w:rsidRPr="00D023A4" w:rsidRDefault="007F0D86" w:rsidP="007F0D86">
      <w:pPr>
        <w:autoSpaceDE w:val="0"/>
        <w:autoSpaceDN w:val="0"/>
        <w:jc w:val="both"/>
        <w:rPr>
          <w:rFonts w:ascii="Arial" w:hAnsi="Arial" w:cs="Arial"/>
          <w:sz w:val="22"/>
          <w:szCs w:val="22"/>
        </w:rPr>
      </w:pPr>
      <w:r w:rsidRPr="00D023A4">
        <w:rPr>
          <w:rFonts w:ascii="Arial" w:hAnsi="Arial" w:cs="Arial"/>
          <w:sz w:val="22"/>
          <w:szCs w:val="22"/>
        </w:rPr>
        <w:t>Strony ustalają kary umowne z następujących tytułów:</w:t>
      </w:r>
    </w:p>
    <w:p w14:paraId="05955CD2" w14:textId="77777777" w:rsidR="007F0D86" w:rsidRPr="00D023A4" w:rsidRDefault="007F0D86" w:rsidP="00294606">
      <w:pPr>
        <w:jc w:val="both"/>
        <w:rPr>
          <w:rFonts w:ascii="Arial" w:hAnsi="Arial" w:cs="Arial"/>
          <w:sz w:val="22"/>
          <w:szCs w:val="22"/>
        </w:rPr>
      </w:pPr>
      <w:r w:rsidRPr="00D023A4">
        <w:rPr>
          <w:rFonts w:ascii="Arial" w:hAnsi="Arial" w:cs="Arial"/>
          <w:sz w:val="22"/>
          <w:szCs w:val="22"/>
        </w:rPr>
        <w:t>1. Wykonawca zapłaci Zamawiającemu karę umowną:</w:t>
      </w:r>
    </w:p>
    <w:p w14:paraId="4E169C7C" w14:textId="52EB6D37" w:rsidR="00D15E8B" w:rsidRPr="00D023A4" w:rsidRDefault="007F0D86" w:rsidP="00D856FB">
      <w:pPr>
        <w:ind w:left="284" w:hanging="284"/>
        <w:jc w:val="both"/>
        <w:rPr>
          <w:rFonts w:ascii="Arial" w:hAnsi="Arial" w:cs="Arial"/>
          <w:sz w:val="22"/>
          <w:szCs w:val="22"/>
        </w:rPr>
      </w:pPr>
      <w:r w:rsidRPr="00D023A4">
        <w:rPr>
          <w:rFonts w:ascii="Arial" w:hAnsi="Arial" w:cs="Arial"/>
          <w:sz w:val="22"/>
          <w:szCs w:val="22"/>
        </w:rPr>
        <w:t xml:space="preserve"> </w:t>
      </w:r>
      <w:r w:rsidR="00D15E8B" w:rsidRPr="00D023A4">
        <w:rPr>
          <w:rFonts w:ascii="Arial" w:hAnsi="Arial" w:cs="Arial"/>
          <w:sz w:val="22"/>
          <w:szCs w:val="22"/>
        </w:rPr>
        <w:t xml:space="preserve"> </w:t>
      </w:r>
      <w:r w:rsidRPr="00D023A4">
        <w:rPr>
          <w:rFonts w:ascii="Arial" w:hAnsi="Arial" w:cs="Arial"/>
          <w:sz w:val="22"/>
          <w:szCs w:val="22"/>
        </w:rPr>
        <w:t xml:space="preserve">1) za zwłokę w wykonaniu  przedmiotu umowy wysokości 1 % całości wynagrodzenia </w:t>
      </w:r>
      <w:r w:rsidR="00B14D23" w:rsidRPr="00D023A4">
        <w:rPr>
          <w:rFonts w:ascii="Arial" w:hAnsi="Arial" w:cs="Arial"/>
          <w:sz w:val="22"/>
          <w:szCs w:val="22"/>
        </w:rPr>
        <w:t>brutto</w:t>
      </w:r>
      <w:r w:rsidRPr="00D023A4">
        <w:rPr>
          <w:rFonts w:ascii="Arial" w:hAnsi="Arial" w:cs="Arial"/>
          <w:sz w:val="22"/>
          <w:szCs w:val="22"/>
        </w:rPr>
        <w:t xml:space="preserve"> określonego w § </w:t>
      </w:r>
      <w:r w:rsidR="00913D2C">
        <w:rPr>
          <w:rFonts w:ascii="Arial" w:hAnsi="Arial" w:cs="Arial"/>
          <w:sz w:val="22"/>
          <w:szCs w:val="22"/>
        </w:rPr>
        <w:t>4</w:t>
      </w:r>
      <w:r w:rsidR="00D856FB" w:rsidRPr="00D023A4">
        <w:rPr>
          <w:rFonts w:ascii="Arial" w:hAnsi="Arial" w:cs="Arial"/>
          <w:sz w:val="22"/>
          <w:szCs w:val="22"/>
        </w:rPr>
        <w:t xml:space="preserve"> </w:t>
      </w:r>
      <w:r w:rsidR="00D71F87" w:rsidRPr="00D023A4">
        <w:rPr>
          <w:rFonts w:ascii="Arial" w:hAnsi="Arial" w:cs="Arial"/>
          <w:sz w:val="22"/>
          <w:szCs w:val="22"/>
        </w:rPr>
        <w:t>ust. 1</w:t>
      </w:r>
      <w:r w:rsidRPr="00D023A4">
        <w:rPr>
          <w:rFonts w:ascii="Arial" w:hAnsi="Arial" w:cs="Arial"/>
          <w:sz w:val="22"/>
          <w:szCs w:val="22"/>
        </w:rPr>
        <w:t xml:space="preserve"> niniejszej umowy za każdy dzień zwłoki.</w:t>
      </w:r>
      <w:r w:rsidR="00D15E8B" w:rsidRPr="00D023A4">
        <w:rPr>
          <w:rFonts w:ascii="Arial" w:hAnsi="Arial" w:cs="Arial"/>
          <w:sz w:val="22"/>
          <w:szCs w:val="22"/>
        </w:rPr>
        <w:t xml:space="preserve"> </w:t>
      </w:r>
    </w:p>
    <w:p w14:paraId="547E23BA" w14:textId="04867CB0" w:rsidR="007F0D86" w:rsidRPr="00D023A4" w:rsidRDefault="00FC13DE" w:rsidP="00D856FB">
      <w:pPr>
        <w:ind w:left="284" w:hanging="284"/>
        <w:jc w:val="both"/>
        <w:rPr>
          <w:rFonts w:ascii="Arial" w:hAnsi="Arial" w:cs="Arial"/>
          <w:sz w:val="22"/>
          <w:szCs w:val="22"/>
        </w:rPr>
      </w:pPr>
      <w:r w:rsidRPr="00D023A4">
        <w:rPr>
          <w:rFonts w:ascii="Arial" w:hAnsi="Arial" w:cs="Arial"/>
          <w:sz w:val="22"/>
          <w:szCs w:val="22"/>
        </w:rPr>
        <w:t xml:space="preserve">  </w:t>
      </w:r>
      <w:r w:rsidR="007F0D86" w:rsidRPr="00D023A4">
        <w:rPr>
          <w:rFonts w:ascii="Arial" w:hAnsi="Arial" w:cs="Arial"/>
          <w:sz w:val="22"/>
          <w:szCs w:val="22"/>
        </w:rPr>
        <w:t>2) za odstąpienie od umowy przez Zamawiającego</w:t>
      </w:r>
      <w:r w:rsidR="008E6405" w:rsidRPr="00D023A4">
        <w:rPr>
          <w:rFonts w:ascii="Arial" w:hAnsi="Arial" w:cs="Arial"/>
          <w:sz w:val="22"/>
          <w:szCs w:val="22"/>
        </w:rPr>
        <w:t xml:space="preserve"> lub Wykonawcę</w:t>
      </w:r>
      <w:r w:rsidR="007F0D86" w:rsidRPr="00D023A4">
        <w:rPr>
          <w:rFonts w:ascii="Arial" w:hAnsi="Arial" w:cs="Arial"/>
          <w:sz w:val="22"/>
          <w:szCs w:val="22"/>
        </w:rPr>
        <w:t>, z przyczyn leżących po stronie Wykonawcy</w:t>
      </w:r>
      <w:r w:rsidR="008E6405" w:rsidRPr="00D023A4">
        <w:rPr>
          <w:rFonts w:ascii="Arial" w:hAnsi="Arial" w:cs="Arial"/>
          <w:sz w:val="22"/>
          <w:szCs w:val="22"/>
        </w:rPr>
        <w:t xml:space="preserve"> </w:t>
      </w:r>
      <w:r w:rsidR="007F0D86" w:rsidRPr="00D023A4">
        <w:rPr>
          <w:rFonts w:ascii="Arial" w:hAnsi="Arial" w:cs="Arial"/>
          <w:sz w:val="22"/>
          <w:szCs w:val="22"/>
        </w:rPr>
        <w:t xml:space="preserve"> w wysokości </w:t>
      </w:r>
      <w:r w:rsidR="00C723AE">
        <w:rPr>
          <w:rFonts w:ascii="Arial" w:hAnsi="Arial" w:cs="Arial"/>
          <w:sz w:val="22"/>
          <w:szCs w:val="22"/>
        </w:rPr>
        <w:t>2</w:t>
      </w:r>
      <w:r w:rsidR="007F0D86" w:rsidRPr="00D023A4">
        <w:rPr>
          <w:rFonts w:ascii="Arial" w:hAnsi="Arial" w:cs="Arial"/>
          <w:sz w:val="22"/>
          <w:szCs w:val="22"/>
        </w:rPr>
        <w:t xml:space="preserve">0 % wynagrodzenia netto określonego w § </w:t>
      </w:r>
      <w:r w:rsidR="00913D2C">
        <w:rPr>
          <w:rFonts w:ascii="Arial" w:hAnsi="Arial" w:cs="Arial"/>
          <w:sz w:val="22"/>
          <w:szCs w:val="22"/>
        </w:rPr>
        <w:t>4</w:t>
      </w:r>
      <w:r w:rsidR="007F0D86" w:rsidRPr="00D023A4">
        <w:rPr>
          <w:rFonts w:ascii="Arial" w:hAnsi="Arial" w:cs="Arial"/>
          <w:sz w:val="22"/>
          <w:szCs w:val="22"/>
        </w:rPr>
        <w:t xml:space="preserve"> ust. 1 niniejszej umowy. Strony wprowadzają limit kar umownych do </w:t>
      </w:r>
      <w:r w:rsidR="008E6405" w:rsidRPr="00D023A4">
        <w:rPr>
          <w:rFonts w:ascii="Arial" w:hAnsi="Arial" w:cs="Arial"/>
          <w:sz w:val="22"/>
          <w:szCs w:val="22"/>
        </w:rPr>
        <w:t>25</w:t>
      </w:r>
      <w:r w:rsidR="007F0D86" w:rsidRPr="00D023A4">
        <w:rPr>
          <w:rFonts w:ascii="Arial" w:hAnsi="Arial" w:cs="Arial"/>
          <w:sz w:val="22"/>
          <w:szCs w:val="22"/>
        </w:rPr>
        <w:t xml:space="preserve">% wynagrodzenia </w:t>
      </w:r>
      <w:r w:rsidR="008E6405" w:rsidRPr="00D023A4">
        <w:rPr>
          <w:rFonts w:ascii="Arial" w:hAnsi="Arial" w:cs="Arial"/>
          <w:sz w:val="22"/>
          <w:szCs w:val="22"/>
        </w:rPr>
        <w:t xml:space="preserve">brutto </w:t>
      </w:r>
      <w:r w:rsidR="007F0D86" w:rsidRPr="00D023A4">
        <w:rPr>
          <w:rFonts w:ascii="Arial" w:hAnsi="Arial" w:cs="Arial"/>
          <w:sz w:val="22"/>
          <w:szCs w:val="22"/>
        </w:rPr>
        <w:t>Wykonawcy określonego w §</w:t>
      </w:r>
      <w:r w:rsidR="007F0D86" w:rsidRPr="00913D2C">
        <w:rPr>
          <w:rFonts w:ascii="Arial" w:hAnsi="Arial" w:cs="Arial"/>
          <w:sz w:val="22"/>
          <w:szCs w:val="22"/>
        </w:rPr>
        <w:t xml:space="preserve"> </w:t>
      </w:r>
      <w:r w:rsidR="00913D2C" w:rsidRPr="00913D2C">
        <w:rPr>
          <w:rFonts w:ascii="Arial" w:hAnsi="Arial" w:cs="Arial"/>
          <w:strike/>
          <w:sz w:val="22"/>
          <w:szCs w:val="22"/>
        </w:rPr>
        <w:t>4</w:t>
      </w:r>
      <w:r w:rsidR="007F0D86" w:rsidRPr="00913D2C">
        <w:rPr>
          <w:rFonts w:ascii="Arial" w:hAnsi="Arial" w:cs="Arial"/>
          <w:sz w:val="22"/>
          <w:szCs w:val="22"/>
        </w:rPr>
        <w:t xml:space="preserve"> </w:t>
      </w:r>
      <w:r w:rsidR="007F0D86" w:rsidRPr="00D023A4">
        <w:rPr>
          <w:rFonts w:ascii="Arial" w:hAnsi="Arial" w:cs="Arial"/>
          <w:sz w:val="22"/>
          <w:szCs w:val="22"/>
        </w:rPr>
        <w:t>ust.1 niniejszej umowy</w:t>
      </w:r>
    </w:p>
    <w:p w14:paraId="062D78E1" w14:textId="77777777" w:rsidR="007F0D86" w:rsidRPr="00D023A4" w:rsidRDefault="007F0D86" w:rsidP="00112C0C">
      <w:pPr>
        <w:autoSpaceDE w:val="0"/>
        <w:autoSpaceDN w:val="0"/>
        <w:ind w:left="284" w:hanging="284"/>
        <w:rPr>
          <w:rFonts w:ascii="Arial" w:hAnsi="Arial" w:cs="Arial"/>
          <w:sz w:val="22"/>
          <w:szCs w:val="22"/>
        </w:rPr>
      </w:pPr>
      <w:r w:rsidRPr="00D023A4">
        <w:rPr>
          <w:rFonts w:ascii="Arial" w:hAnsi="Arial" w:cs="Arial"/>
          <w:sz w:val="22"/>
          <w:szCs w:val="22"/>
        </w:rPr>
        <w:t xml:space="preserve">2. Zamawiający niezależnie od kar umownych </w:t>
      </w:r>
      <w:r w:rsidR="00D71F87" w:rsidRPr="00D023A4">
        <w:rPr>
          <w:rFonts w:ascii="Arial" w:hAnsi="Arial" w:cs="Arial"/>
          <w:sz w:val="22"/>
          <w:szCs w:val="22"/>
        </w:rPr>
        <w:t>jest</w:t>
      </w:r>
      <w:r w:rsidRPr="00D023A4">
        <w:rPr>
          <w:rFonts w:ascii="Arial" w:hAnsi="Arial" w:cs="Arial"/>
          <w:sz w:val="22"/>
          <w:szCs w:val="22"/>
        </w:rPr>
        <w:t xml:space="preserve"> uprawniony </w:t>
      </w:r>
      <w:r w:rsidR="00D71F87" w:rsidRPr="00D023A4">
        <w:rPr>
          <w:rFonts w:ascii="Arial" w:hAnsi="Arial" w:cs="Arial"/>
          <w:sz w:val="22"/>
          <w:szCs w:val="22"/>
        </w:rPr>
        <w:t xml:space="preserve">do dochodzenia </w:t>
      </w:r>
      <w:r w:rsidRPr="00D023A4">
        <w:rPr>
          <w:rFonts w:ascii="Arial" w:hAnsi="Arial" w:cs="Arial"/>
          <w:sz w:val="22"/>
          <w:szCs w:val="22"/>
        </w:rPr>
        <w:t>odszkodowania uzupełniającego, do wysokości rzeczywiście poniesionej szkody na ogólnych zasadach Kodeksu Cywilnego.</w:t>
      </w:r>
    </w:p>
    <w:p w14:paraId="41194D0B" w14:textId="77777777" w:rsidR="005D4724" w:rsidRDefault="008E6405" w:rsidP="0048035A">
      <w:pPr>
        <w:widowControl w:val="0"/>
        <w:jc w:val="both"/>
        <w:rPr>
          <w:rFonts w:ascii="Arial" w:hAnsi="Arial" w:cs="Arial"/>
          <w:bCs/>
          <w:sz w:val="22"/>
          <w:szCs w:val="22"/>
        </w:rPr>
      </w:pPr>
      <w:r w:rsidRPr="00D023A4">
        <w:rPr>
          <w:rFonts w:ascii="Arial" w:hAnsi="Arial" w:cs="Arial"/>
          <w:sz w:val="22"/>
          <w:szCs w:val="22"/>
        </w:rPr>
        <w:t xml:space="preserve">3. </w:t>
      </w:r>
      <w:r w:rsidRPr="00D023A4">
        <w:rPr>
          <w:rFonts w:ascii="Arial" w:hAnsi="Arial" w:cs="Arial"/>
          <w:bCs/>
          <w:sz w:val="22"/>
          <w:szCs w:val="22"/>
        </w:rPr>
        <w:t xml:space="preserve">Wykonawca wyraża zgodę na potrącenie ewentualnych kar umownych </w:t>
      </w:r>
      <w:r w:rsidR="00C17AB0" w:rsidRPr="00D023A4">
        <w:rPr>
          <w:rFonts w:ascii="Arial" w:hAnsi="Arial" w:cs="Arial"/>
          <w:bCs/>
          <w:sz w:val="22"/>
          <w:szCs w:val="22"/>
        </w:rPr>
        <w:t xml:space="preserve">z jakąkolwiek wierzytelnością </w:t>
      </w:r>
    </w:p>
    <w:p w14:paraId="2010BDAA" w14:textId="57C662BC" w:rsidR="0048035A" w:rsidRPr="00D023A4" w:rsidRDefault="005D4724" w:rsidP="0048035A">
      <w:pPr>
        <w:widowControl w:val="0"/>
        <w:jc w:val="both"/>
        <w:rPr>
          <w:rFonts w:ascii="Arial" w:hAnsi="Arial" w:cs="Arial"/>
          <w:bCs/>
          <w:sz w:val="22"/>
          <w:szCs w:val="22"/>
        </w:rPr>
      </w:pPr>
      <w:r>
        <w:rPr>
          <w:rFonts w:ascii="Arial" w:hAnsi="Arial" w:cs="Arial"/>
          <w:bCs/>
          <w:sz w:val="22"/>
          <w:szCs w:val="22"/>
        </w:rPr>
        <w:t xml:space="preserve">    </w:t>
      </w:r>
      <w:r w:rsidR="00C17AB0" w:rsidRPr="00D023A4">
        <w:rPr>
          <w:rFonts w:ascii="Arial" w:hAnsi="Arial" w:cs="Arial"/>
          <w:bCs/>
          <w:sz w:val="22"/>
          <w:szCs w:val="22"/>
        </w:rPr>
        <w:t xml:space="preserve">Wykonawcy w szczególności z </w:t>
      </w:r>
      <w:r w:rsidR="008E6405" w:rsidRPr="00D023A4">
        <w:rPr>
          <w:rFonts w:ascii="Arial" w:hAnsi="Arial" w:cs="Arial"/>
          <w:bCs/>
          <w:sz w:val="22"/>
          <w:szCs w:val="22"/>
        </w:rPr>
        <w:t>wynagrodzeni</w:t>
      </w:r>
      <w:r w:rsidR="00C17AB0" w:rsidRPr="00D023A4">
        <w:rPr>
          <w:rFonts w:ascii="Arial" w:hAnsi="Arial" w:cs="Arial"/>
          <w:bCs/>
          <w:sz w:val="22"/>
          <w:szCs w:val="22"/>
        </w:rPr>
        <w:t xml:space="preserve">em </w:t>
      </w:r>
      <w:r w:rsidR="008E6405" w:rsidRPr="00D023A4">
        <w:rPr>
          <w:rFonts w:ascii="Arial" w:hAnsi="Arial" w:cs="Arial"/>
          <w:bCs/>
          <w:sz w:val="22"/>
          <w:szCs w:val="22"/>
        </w:rPr>
        <w:t>za  wykonany  przedmiot zamówienia.</w:t>
      </w:r>
    </w:p>
    <w:p w14:paraId="53EB11F6" w14:textId="3661AA7A" w:rsidR="003A2ABC" w:rsidRPr="00D023A4" w:rsidRDefault="003A2ABC" w:rsidP="003A2ABC">
      <w:pPr>
        <w:widowControl w:val="0"/>
        <w:ind w:left="3540" w:firstLine="708"/>
        <w:jc w:val="both"/>
        <w:rPr>
          <w:rFonts w:ascii="Arial" w:hAnsi="Arial" w:cs="Arial"/>
          <w:b/>
          <w:bCs/>
          <w:sz w:val="22"/>
          <w:szCs w:val="22"/>
        </w:rPr>
      </w:pPr>
      <w:r w:rsidRPr="00D023A4">
        <w:rPr>
          <w:rFonts w:ascii="Arial" w:hAnsi="Arial" w:cs="Arial"/>
          <w:b/>
          <w:bCs/>
          <w:color w:val="ED7D31"/>
          <w:sz w:val="22"/>
          <w:szCs w:val="22"/>
        </w:rPr>
        <w:t xml:space="preserve">        </w:t>
      </w:r>
      <w:r w:rsidRPr="00D023A4">
        <w:rPr>
          <w:rFonts w:ascii="Arial" w:hAnsi="Arial" w:cs="Arial"/>
          <w:b/>
          <w:bCs/>
          <w:sz w:val="22"/>
          <w:szCs w:val="22"/>
        </w:rPr>
        <w:t xml:space="preserve">§ </w:t>
      </w:r>
      <w:r w:rsidR="00913D2C">
        <w:rPr>
          <w:rFonts w:ascii="Arial" w:hAnsi="Arial" w:cs="Arial"/>
          <w:b/>
          <w:bCs/>
          <w:sz w:val="22"/>
          <w:szCs w:val="22"/>
        </w:rPr>
        <w:t>8</w:t>
      </w:r>
    </w:p>
    <w:p w14:paraId="7C1CDC8F" w14:textId="77777777" w:rsidR="003A2ABC" w:rsidRPr="00D023A4" w:rsidRDefault="00DF2927" w:rsidP="006C2C87">
      <w:pPr>
        <w:widowControl w:val="0"/>
        <w:jc w:val="both"/>
        <w:rPr>
          <w:rFonts w:ascii="Arial" w:hAnsi="Arial" w:cs="Arial"/>
          <w:b/>
          <w:bCs/>
          <w:sz w:val="22"/>
          <w:szCs w:val="22"/>
        </w:rPr>
      </w:pPr>
      <w:r w:rsidRPr="00D023A4">
        <w:rPr>
          <w:rFonts w:ascii="Arial" w:hAnsi="Arial" w:cs="Arial"/>
          <w:b/>
          <w:bCs/>
          <w:sz w:val="22"/>
          <w:szCs w:val="22"/>
        </w:rPr>
        <w:t xml:space="preserve">Na mocy art. 438 ustawy </w:t>
      </w:r>
      <w:proofErr w:type="spellStart"/>
      <w:r w:rsidRPr="00D023A4">
        <w:rPr>
          <w:rFonts w:ascii="Arial" w:hAnsi="Arial" w:cs="Arial"/>
          <w:b/>
          <w:bCs/>
          <w:sz w:val="22"/>
          <w:szCs w:val="22"/>
        </w:rPr>
        <w:t>Pzp</w:t>
      </w:r>
      <w:proofErr w:type="spellEnd"/>
      <w:r w:rsidRPr="00D023A4">
        <w:rPr>
          <w:rFonts w:ascii="Arial" w:hAnsi="Arial" w:cs="Arial"/>
          <w:b/>
          <w:bCs/>
          <w:sz w:val="22"/>
          <w:szCs w:val="22"/>
        </w:rPr>
        <w:t xml:space="preserve">. Zamawiający określa w zakresie zatrudniania osób: </w:t>
      </w:r>
    </w:p>
    <w:p w14:paraId="7A46641D" w14:textId="351670C3" w:rsidR="003A2ABC" w:rsidRPr="00D023A4" w:rsidRDefault="003A2ABC" w:rsidP="006C2C87">
      <w:pPr>
        <w:widowControl w:val="0"/>
        <w:jc w:val="both"/>
        <w:rPr>
          <w:rFonts w:ascii="Arial" w:hAnsi="Arial" w:cs="Arial"/>
          <w:b/>
          <w:bCs/>
          <w:sz w:val="22"/>
          <w:szCs w:val="22"/>
        </w:rPr>
      </w:pPr>
      <w:r w:rsidRPr="00D023A4">
        <w:rPr>
          <w:rFonts w:ascii="Arial" w:hAnsi="Arial" w:cs="Arial"/>
          <w:bCs/>
          <w:sz w:val="22"/>
          <w:szCs w:val="22"/>
        </w:rPr>
        <w:t xml:space="preserve">Wykonawca lub jego podwykonawca, przy realizacji umowy zobowiązany jest zatrudniać pracowników na podstawie umowy o pracę, w rozumieniu przepisów ustawy z dnia 26 czerwca 1974 r. – Kodeks pracy </w:t>
      </w:r>
      <w:proofErr w:type="spellStart"/>
      <w:r w:rsidRPr="00D023A4">
        <w:rPr>
          <w:rFonts w:ascii="Arial" w:hAnsi="Arial" w:cs="Arial"/>
          <w:bCs/>
          <w:sz w:val="22"/>
          <w:szCs w:val="22"/>
        </w:rPr>
        <w:t>t.j</w:t>
      </w:r>
      <w:proofErr w:type="spellEnd"/>
      <w:r w:rsidRPr="00D023A4">
        <w:rPr>
          <w:rFonts w:ascii="Arial" w:hAnsi="Arial" w:cs="Arial"/>
          <w:bCs/>
          <w:sz w:val="22"/>
          <w:szCs w:val="22"/>
        </w:rPr>
        <w:t xml:space="preserve">. ( Dz.U. z 2023 r. poz. 1465 z póz. zm.) osób wykonujących wskazane poniżej czynności w trakcie realizacji umowy związane z wykonaniem </w:t>
      </w:r>
      <w:r w:rsidR="00913D2C">
        <w:rPr>
          <w:rFonts w:ascii="Arial" w:hAnsi="Arial" w:cs="Arial"/>
          <w:b/>
          <w:bCs/>
          <w:sz w:val="22"/>
          <w:szCs w:val="22"/>
        </w:rPr>
        <w:t>kontroli okresowych budynków</w:t>
      </w:r>
      <w:r w:rsidRPr="00D023A4">
        <w:rPr>
          <w:rFonts w:ascii="Arial" w:hAnsi="Arial" w:cs="Arial"/>
          <w:b/>
          <w:bCs/>
          <w:sz w:val="22"/>
          <w:szCs w:val="22"/>
        </w:rPr>
        <w:t xml:space="preserve"> </w:t>
      </w:r>
    </w:p>
    <w:p w14:paraId="797BAAA3" w14:textId="77777777" w:rsidR="003A2ABC" w:rsidRPr="00D023A4" w:rsidRDefault="003A2ABC" w:rsidP="006C2C87">
      <w:pPr>
        <w:widowControl w:val="0"/>
        <w:numPr>
          <w:ilvl w:val="0"/>
          <w:numId w:val="31"/>
        </w:numPr>
        <w:tabs>
          <w:tab w:val="clear" w:pos="720"/>
          <w:tab w:val="num" w:pos="142"/>
        </w:tabs>
        <w:ind w:left="284" w:hanging="284"/>
        <w:jc w:val="both"/>
        <w:rPr>
          <w:rFonts w:ascii="Arial" w:hAnsi="Arial" w:cs="Arial"/>
          <w:bCs/>
          <w:sz w:val="22"/>
          <w:szCs w:val="22"/>
        </w:rPr>
      </w:pPr>
      <w:r w:rsidRPr="00D023A4">
        <w:rPr>
          <w:rFonts w:ascii="Arial" w:hAnsi="Arial" w:cs="Arial"/>
          <w:bCs/>
          <w:sz w:val="22"/>
          <w:szCs w:val="22"/>
        </w:rPr>
        <w:t xml:space="preserve">W trakcie realizacji Umowy Zamawiający uprawniony jest do wykonywania czynności kontrolnych wobec Wykonawcy i jego podwykonawcy odnośnie spełniania przez Wykonawcę lub jego podwykonawcę wymogu zatrudnienia na podstawie umowy o pracę osób wykonujących wskazane wyżej czynności. Zamawiający uprawniony jest w szczególności do: </w:t>
      </w:r>
    </w:p>
    <w:p w14:paraId="184E2408" w14:textId="5D42100A" w:rsidR="003A2ABC" w:rsidRPr="00D023A4" w:rsidRDefault="003A2ABC" w:rsidP="006C2C87">
      <w:pPr>
        <w:widowControl w:val="0"/>
        <w:numPr>
          <w:ilvl w:val="0"/>
          <w:numId w:val="32"/>
        </w:numPr>
        <w:tabs>
          <w:tab w:val="num" w:pos="142"/>
        </w:tabs>
        <w:ind w:left="284" w:hanging="284"/>
        <w:jc w:val="both"/>
        <w:rPr>
          <w:rFonts w:ascii="Arial" w:hAnsi="Arial" w:cs="Arial"/>
          <w:bCs/>
          <w:sz w:val="22"/>
          <w:szCs w:val="22"/>
        </w:rPr>
      </w:pPr>
      <w:r w:rsidRPr="00D023A4">
        <w:rPr>
          <w:rFonts w:ascii="Arial" w:hAnsi="Arial" w:cs="Arial"/>
          <w:bCs/>
          <w:sz w:val="22"/>
          <w:szCs w:val="22"/>
        </w:rPr>
        <w:t xml:space="preserve">żądania oświadczeń i dokumentów w zakresie potwierdzenia spełniania ww. wymogów i dokonywania ich oceny, </w:t>
      </w:r>
    </w:p>
    <w:p w14:paraId="08C90147" w14:textId="77777777" w:rsidR="003A2ABC" w:rsidRPr="00D023A4" w:rsidRDefault="003A2ABC" w:rsidP="006C2C87">
      <w:pPr>
        <w:widowControl w:val="0"/>
        <w:numPr>
          <w:ilvl w:val="0"/>
          <w:numId w:val="32"/>
        </w:numPr>
        <w:tabs>
          <w:tab w:val="num" w:pos="142"/>
        </w:tabs>
        <w:ind w:left="284" w:hanging="284"/>
        <w:jc w:val="both"/>
        <w:rPr>
          <w:rFonts w:ascii="Arial" w:hAnsi="Arial" w:cs="Arial"/>
          <w:bCs/>
          <w:sz w:val="22"/>
          <w:szCs w:val="22"/>
        </w:rPr>
      </w:pPr>
      <w:r w:rsidRPr="00D023A4">
        <w:rPr>
          <w:rFonts w:ascii="Arial" w:hAnsi="Arial" w:cs="Arial"/>
          <w:bCs/>
          <w:sz w:val="22"/>
          <w:szCs w:val="22"/>
        </w:rPr>
        <w:t xml:space="preserve">żądania wyjaśnień w przypadku wątpliwości w zakresie potwierdzenia spełniania w/w wymogów, </w:t>
      </w:r>
    </w:p>
    <w:p w14:paraId="2242C761" w14:textId="77777777" w:rsidR="003A2ABC" w:rsidRPr="00D023A4" w:rsidRDefault="003A2ABC" w:rsidP="006C2C87">
      <w:pPr>
        <w:widowControl w:val="0"/>
        <w:numPr>
          <w:ilvl w:val="0"/>
          <w:numId w:val="32"/>
        </w:numPr>
        <w:tabs>
          <w:tab w:val="num" w:pos="142"/>
        </w:tabs>
        <w:ind w:left="284" w:hanging="284"/>
        <w:jc w:val="both"/>
        <w:rPr>
          <w:rFonts w:ascii="Arial" w:hAnsi="Arial" w:cs="Arial"/>
          <w:bCs/>
          <w:sz w:val="22"/>
          <w:szCs w:val="22"/>
        </w:rPr>
      </w:pPr>
      <w:r w:rsidRPr="00D023A4">
        <w:rPr>
          <w:rFonts w:ascii="Arial" w:hAnsi="Arial" w:cs="Arial"/>
          <w:bCs/>
          <w:sz w:val="22"/>
          <w:szCs w:val="22"/>
        </w:rPr>
        <w:t xml:space="preserve">przeprowadzania kontroli na miejscu wykonywania świadczenia. </w:t>
      </w:r>
    </w:p>
    <w:p w14:paraId="76E78BC2" w14:textId="77777777" w:rsidR="003A2ABC" w:rsidRPr="00D023A4" w:rsidRDefault="003A2ABC" w:rsidP="006C2C87">
      <w:pPr>
        <w:widowControl w:val="0"/>
        <w:numPr>
          <w:ilvl w:val="0"/>
          <w:numId w:val="31"/>
        </w:numPr>
        <w:tabs>
          <w:tab w:val="clear" w:pos="720"/>
          <w:tab w:val="num" w:pos="142"/>
        </w:tabs>
        <w:ind w:left="284" w:hanging="284"/>
        <w:jc w:val="both"/>
        <w:rPr>
          <w:rFonts w:ascii="Arial" w:hAnsi="Arial" w:cs="Arial"/>
          <w:bCs/>
          <w:sz w:val="22"/>
          <w:szCs w:val="22"/>
        </w:rPr>
      </w:pPr>
      <w:r w:rsidRPr="00D023A4">
        <w:rPr>
          <w:rFonts w:ascii="Arial" w:hAnsi="Arial" w:cs="Arial"/>
          <w:bCs/>
          <w:sz w:val="22"/>
          <w:szCs w:val="22"/>
        </w:rPr>
        <w:t xml:space="preserve">W trakcie realizacji umowy na każde wezwanie Zamawiającego w wyznaczonym w tym wezwaniu terminie Wykonawca przedłoży zamawiającemu wskazane poniżej dowody w celu potwierdzenia spełnienia wymogu zatrudnienia na podstawie umowy o pracę przez Wykonawcę lub jego podwykonawcę osób wykonujących wskazane wyżej czynności w trakcie realizacji umowy: </w:t>
      </w:r>
    </w:p>
    <w:p w14:paraId="2BE9822C" w14:textId="77777777" w:rsidR="003A2ABC" w:rsidRPr="00D023A4" w:rsidRDefault="003A2ABC" w:rsidP="006C2C87">
      <w:pPr>
        <w:widowControl w:val="0"/>
        <w:numPr>
          <w:ilvl w:val="0"/>
          <w:numId w:val="33"/>
        </w:numPr>
        <w:tabs>
          <w:tab w:val="num" w:pos="142"/>
        </w:tabs>
        <w:ind w:left="284" w:hanging="284"/>
        <w:jc w:val="both"/>
        <w:rPr>
          <w:rFonts w:ascii="Arial" w:hAnsi="Arial" w:cs="Arial"/>
          <w:bCs/>
          <w:sz w:val="22"/>
          <w:szCs w:val="22"/>
        </w:rPr>
      </w:pPr>
      <w:r w:rsidRPr="00D023A4">
        <w:rPr>
          <w:rFonts w:ascii="Arial" w:hAnsi="Arial" w:cs="Arial"/>
          <w:bCs/>
          <w:sz w:val="22"/>
          <w:szCs w:val="22"/>
        </w:rPr>
        <w:t xml:space="preserve">oświadczenie Wykonawcy lub jego podwykonawcy o zatrudnieniu na podstawie umowy o pracę osób wykonujących czynności, których dotyczy wezwanie. Oświadczenie to powinno zawierać w szczególności: dokładne określenie podmiotu składającego oświadczenie, datę złożenia oświadczenia, </w:t>
      </w:r>
      <w:r w:rsidRPr="00D023A4">
        <w:rPr>
          <w:rFonts w:ascii="Arial" w:hAnsi="Arial" w:cs="Arial"/>
          <w:bCs/>
          <w:sz w:val="22"/>
          <w:szCs w:val="22"/>
        </w:rPr>
        <w:lastRenderedPageBreak/>
        <w:t xml:space="preserve">wskazanie, że objęte wezwaniem czynności wykonują osoby zatrudnione na podstawie umowy o pracę wraz ze wskazaniem liczby tych osób, rodzaju umowy o pracę i wymiaru etatu oraz podpis osoby uprawnionej do złożenia oświadczenia w imieniu Wykonawcy lub jego podwykonawcy; </w:t>
      </w:r>
    </w:p>
    <w:p w14:paraId="38338CA7" w14:textId="77777777" w:rsidR="003A2ABC" w:rsidRPr="00D023A4" w:rsidRDefault="003A2ABC" w:rsidP="006C2C87">
      <w:pPr>
        <w:widowControl w:val="0"/>
        <w:numPr>
          <w:ilvl w:val="0"/>
          <w:numId w:val="33"/>
        </w:numPr>
        <w:tabs>
          <w:tab w:val="num" w:pos="142"/>
        </w:tabs>
        <w:ind w:left="284" w:hanging="284"/>
        <w:jc w:val="both"/>
        <w:rPr>
          <w:rFonts w:ascii="Arial" w:hAnsi="Arial" w:cs="Arial"/>
          <w:bCs/>
          <w:sz w:val="22"/>
          <w:szCs w:val="22"/>
        </w:rPr>
      </w:pPr>
      <w:r w:rsidRPr="00D023A4">
        <w:rPr>
          <w:rFonts w:ascii="Arial" w:hAnsi="Arial" w:cs="Arial"/>
          <w:bCs/>
          <w:sz w:val="22"/>
          <w:szCs w:val="22"/>
        </w:rPr>
        <w:t xml:space="preserve">poświadczoną za zgodność z oryginałem odpowiednio przez Wykonawcę lub jego podwykonawcę kopię umowy/umów o pracę osób wykonujących w trakcie realizacji umowy czynności, których dotyczy ww. oświadczenie Wykonawcy lub jego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 </w:t>
      </w:r>
    </w:p>
    <w:p w14:paraId="2CA7C520" w14:textId="77777777" w:rsidR="003A2ABC" w:rsidRPr="00D023A4" w:rsidRDefault="003A2ABC" w:rsidP="006C2C87">
      <w:pPr>
        <w:widowControl w:val="0"/>
        <w:numPr>
          <w:ilvl w:val="0"/>
          <w:numId w:val="33"/>
        </w:numPr>
        <w:tabs>
          <w:tab w:val="num" w:pos="142"/>
        </w:tabs>
        <w:ind w:left="284" w:hanging="284"/>
        <w:jc w:val="both"/>
        <w:rPr>
          <w:rFonts w:ascii="Arial" w:hAnsi="Arial" w:cs="Arial"/>
          <w:bCs/>
          <w:sz w:val="22"/>
          <w:szCs w:val="22"/>
        </w:rPr>
      </w:pPr>
      <w:r w:rsidRPr="00D023A4">
        <w:rPr>
          <w:rFonts w:ascii="Arial" w:hAnsi="Arial" w:cs="Arial"/>
          <w:bCs/>
          <w:sz w:val="22"/>
          <w:szCs w:val="22"/>
        </w:rPr>
        <w:t xml:space="preserve">zaświadczenie właściwego oddziału ZUS, potwierdzające opłacanie przez Wykonawcę lub jego podwykonawcę składek na ubezpieczenia społeczne i zdrowotne z tytułu zatrudnienia na podstawie umów o pracę za ostatni okres rozliczeniowy; </w:t>
      </w:r>
    </w:p>
    <w:p w14:paraId="3B422A07" w14:textId="77777777" w:rsidR="003A2ABC" w:rsidRPr="00D023A4" w:rsidRDefault="003A2ABC" w:rsidP="006C2C87">
      <w:pPr>
        <w:widowControl w:val="0"/>
        <w:numPr>
          <w:ilvl w:val="0"/>
          <w:numId w:val="33"/>
        </w:numPr>
        <w:jc w:val="both"/>
        <w:rPr>
          <w:rFonts w:ascii="Arial" w:hAnsi="Arial" w:cs="Arial"/>
          <w:bCs/>
          <w:sz w:val="22"/>
          <w:szCs w:val="22"/>
        </w:rPr>
      </w:pPr>
      <w:r w:rsidRPr="00D023A4">
        <w:rPr>
          <w:rFonts w:ascii="Arial" w:hAnsi="Arial" w:cs="Arial"/>
          <w:bCs/>
          <w:sz w:val="22"/>
          <w:szCs w:val="22"/>
        </w:rPr>
        <w:t xml:space="preserve">poświadczoną za zgodność z oryginałem odpowiednio przez Wykonawcę lub jego podwykonawcę kopię dowodu potwierdzającego zgłoszenie pracownika przez pracodawcę do ubezpieczeń, zanonimizowaną w sposób zapewniający ochronę danych osobowych pracowników, zgodnie z przepisami Zamawiający przewiduje sankcję w postaci obowiązku zapłaty przez Wykonawcę kary umownej w wysokości 5 %  szacunkowej wartości przedmiotu umowy netto  określonej w § 10 ust.1 za każdy przypadek naruszenia oraz uprawnienie Zamawiającego do odstąpienia od niniejszej umowy złożonym w terminie 90 dni liczonych od daty wystąpienia przesłanki odstąpienia. Niezłożenie przez Wykonawcę w wyznaczonym przez Zamawiającego terminie żądanych dowodów w celu potwierdzenia spełnienia przez Wykonawcę lub jego podwykonawcę wymogu zatrudnienia na podstawie umowy o pracę traktowane będzie jako niespełnienie przez Wykonawcę lub jego podwykonawcę wymogu zatrudnienia na podstawie umowy o pracę osób wykonujących wskazane w punkcie powyżej czynności. </w:t>
      </w:r>
    </w:p>
    <w:p w14:paraId="0133C1DF" w14:textId="6E4232B8" w:rsidR="00553A3A" w:rsidRPr="00D023A4" w:rsidRDefault="003A2ABC" w:rsidP="00D023A4">
      <w:pPr>
        <w:pStyle w:val="Akapitzlist"/>
        <w:widowControl w:val="0"/>
        <w:numPr>
          <w:ilvl w:val="0"/>
          <w:numId w:val="31"/>
        </w:numPr>
        <w:tabs>
          <w:tab w:val="clear" w:pos="720"/>
          <w:tab w:val="num" w:pos="851"/>
        </w:tabs>
        <w:ind w:left="426"/>
        <w:jc w:val="both"/>
        <w:rPr>
          <w:rFonts w:ascii="Arial" w:hAnsi="Arial" w:cs="Arial"/>
          <w:bCs/>
          <w:sz w:val="22"/>
          <w:szCs w:val="22"/>
        </w:rPr>
      </w:pPr>
      <w:r w:rsidRPr="00D023A4">
        <w:rPr>
          <w:rFonts w:ascii="Arial" w:hAnsi="Arial" w:cs="Arial"/>
          <w:bCs/>
          <w:sz w:val="22"/>
          <w:szCs w:val="22"/>
        </w:rPr>
        <w:t>W przypadku uzasadnionych wątpliwości co do przestrzegania prawa pracy przez Wykonawcę lub jego podwykonawcę, Zamawiający może zwrócić się o przeprowadzenie kontroli przez Państwową Inspekcję Pracy.</w:t>
      </w:r>
      <w:r w:rsidR="00896984" w:rsidRPr="00D023A4">
        <w:rPr>
          <w:rFonts w:ascii="Arial" w:hAnsi="Arial" w:cs="Arial"/>
          <w:bCs/>
          <w:sz w:val="22"/>
          <w:szCs w:val="22"/>
        </w:rPr>
        <w:t xml:space="preserve"> </w:t>
      </w:r>
    </w:p>
    <w:p w14:paraId="33278175" w14:textId="79F6E701" w:rsidR="00585F82" w:rsidRPr="00D023A4" w:rsidRDefault="00585F82" w:rsidP="00585F82">
      <w:pPr>
        <w:pStyle w:val="Tekstpodstawowy"/>
        <w:jc w:val="center"/>
        <w:rPr>
          <w:rFonts w:ascii="Arial" w:hAnsi="Arial" w:cs="Arial"/>
          <w:b/>
          <w:sz w:val="22"/>
          <w:szCs w:val="22"/>
        </w:rPr>
      </w:pPr>
      <w:r w:rsidRPr="00D023A4">
        <w:rPr>
          <w:rFonts w:ascii="Arial" w:hAnsi="Arial" w:cs="Arial"/>
          <w:b/>
          <w:sz w:val="22"/>
          <w:szCs w:val="22"/>
        </w:rPr>
        <w:t xml:space="preserve">§ </w:t>
      </w:r>
      <w:r w:rsidR="00913D2C">
        <w:rPr>
          <w:rFonts w:ascii="Arial" w:hAnsi="Arial" w:cs="Arial"/>
          <w:b/>
          <w:sz w:val="22"/>
          <w:szCs w:val="22"/>
        </w:rPr>
        <w:t>9</w:t>
      </w:r>
    </w:p>
    <w:p w14:paraId="0D9E4258" w14:textId="77777777" w:rsidR="00585F82" w:rsidRPr="00D023A4" w:rsidRDefault="00585F82" w:rsidP="00D856FB">
      <w:pPr>
        <w:ind w:left="284" w:hanging="284"/>
        <w:jc w:val="both"/>
        <w:rPr>
          <w:rFonts w:ascii="Arial" w:hAnsi="Arial" w:cs="Arial"/>
          <w:sz w:val="22"/>
          <w:szCs w:val="22"/>
        </w:rPr>
      </w:pPr>
      <w:r w:rsidRPr="00D023A4">
        <w:rPr>
          <w:rFonts w:ascii="Arial" w:hAnsi="Arial" w:cs="Arial"/>
          <w:sz w:val="22"/>
          <w:szCs w:val="22"/>
        </w:rPr>
        <w:t xml:space="preserve">1. Wszelkie zmiany i uzupełnienia niniejszej umowy wymagają dla swej ważności zachowania formy </w:t>
      </w:r>
      <w:r w:rsidR="00D15E8B" w:rsidRPr="00D023A4">
        <w:rPr>
          <w:rFonts w:ascii="Arial" w:hAnsi="Arial" w:cs="Arial"/>
          <w:sz w:val="22"/>
          <w:szCs w:val="22"/>
        </w:rPr>
        <w:t>p</w:t>
      </w:r>
      <w:r w:rsidRPr="00D023A4">
        <w:rPr>
          <w:rFonts w:ascii="Arial" w:hAnsi="Arial" w:cs="Arial"/>
          <w:sz w:val="22"/>
          <w:szCs w:val="22"/>
        </w:rPr>
        <w:t xml:space="preserve">isemnej zastrzeżonej pod rygorem nieważności. </w:t>
      </w:r>
    </w:p>
    <w:p w14:paraId="0B63DF79" w14:textId="77777777" w:rsidR="0024161D" w:rsidRPr="00D023A4" w:rsidRDefault="00585F82" w:rsidP="0024161D">
      <w:pPr>
        <w:ind w:left="284" w:hanging="284"/>
        <w:jc w:val="both"/>
        <w:rPr>
          <w:rFonts w:ascii="Arial" w:hAnsi="Arial" w:cs="Arial"/>
          <w:sz w:val="22"/>
          <w:szCs w:val="22"/>
        </w:rPr>
      </w:pPr>
      <w:r w:rsidRPr="00D023A4">
        <w:rPr>
          <w:rFonts w:ascii="Arial" w:hAnsi="Arial" w:cs="Arial"/>
          <w:sz w:val="22"/>
          <w:szCs w:val="22"/>
        </w:rPr>
        <w:t>2. W każdym przypadku gdy umowa dla danej czynności prawnej przewiduje formę pisemna, jest ona zastrzeżona pod rygorem nieważności.</w:t>
      </w:r>
    </w:p>
    <w:p w14:paraId="1180CC99" w14:textId="77777777" w:rsidR="0024161D" w:rsidRPr="00D023A4" w:rsidRDefault="0024161D" w:rsidP="0024161D">
      <w:pPr>
        <w:ind w:left="284" w:hanging="284"/>
        <w:jc w:val="both"/>
        <w:rPr>
          <w:rFonts w:ascii="Arial" w:hAnsi="Arial" w:cs="Arial"/>
          <w:sz w:val="22"/>
          <w:szCs w:val="22"/>
        </w:rPr>
      </w:pPr>
      <w:r w:rsidRPr="00D023A4">
        <w:rPr>
          <w:rFonts w:ascii="Arial" w:hAnsi="Arial" w:cs="Arial"/>
          <w:sz w:val="22"/>
          <w:szCs w:val="22"/>
        </w:rPr>
        <w:t>3. Niedopuszczalne są takie zmiany postanowień zawartej umowy oraz wprowadzanie do niej nowych postanowień niekorzystnych dla Zamawiającego, jeżeli przy ich uwzględnieniu należałoby zmienić treść oferty, na podstawie której dokonano wyboru oferenta, chyba że konieczność wprowadzenia takich zmian wynika z okoliczności, których nie można było przewidzieć w chwili zawarcia umowy.</w:t>
      </w:r>
    </w:p>
    <w:p w14:paraId="1535C06F" w14:textId="77777777" w:rsidR="0024161D" w:rsidRPr="00D023A4" w:rsidRDefault="0024161D" w:rsidP="0024161D">
      <w:pPr>
        <w:ind w:left="284" w:hanging="284"/>
        <w:jc w:val="both"/>
        <w:rPr>
          <w:rFonts w:ascii="Arial" w:hAnsi="Arial" w:cs="Arial"/>
          <w:sz w:val="22"/>
          <w:szCs w:val="22"/>
        </w:rPr>
      </w:pPr>
      <w:r w:rsidRPr="00D023A4">
        <w:rPr>
          <w:rFonts w:ascii="Arial" w:hAnsi="Arial" w:cs="Arial"/>
          <w:sz w:val="22"/>
          <w:szCs w:val="22"/>
        </w:rPr>
        <w:t xml:space="preserve">4. </w:t>
      </w:r>
      <w:r w:rsidRPr="00D023A4">
        <w:rPr>
          <w:rFonts w:ascii="Arial" w:hAnsi="Arial" w:cs="Arial"/>
          <w:sz w:val="22"/>
          <w:szCs w:val="22"/>
          <w:u w:val="single"/>
        </w:rPr>
        <w:t xml:space="preserve">Zamawiający przewiduje możliwość dokonania zmiany postanowień zawartej umowy zgodnie z art. 454 oraz art. 455 </w:t>
      </w:r>
      <w:proofErr w:type="spellStart"/>
      <w:r w:rsidRPr="00D023A4">
        <w:rPr>
          <w:rFonts w:ascii="Arial" w:hAnsi="Arial" w:cs="Arial"/>
          <w:sz w:val="22"/>
          <w:szCs w:val="22"/>
          <w:u w:val="single"/>
        </w:rPr>
        <w:t>Pzp</w:t>
      </w:r>
      <w:proofErr w:type="spellEnd"/>
      <w:r w:rsidRPr="00D023A4">
        <w:rPr>
          <w:rFonts w:ascii="Arial" w:hAnsi="Arial" w:cs="Arial"/>
          <w:sz w:val="22"/>
          <w:szCs w:val="22"/>
          <w:u w:val="single"/>
        </w:rPr>
        <w:t>.</w:t>
      </w:r>
      <w:r w:rsidRPr="00D023A4">
        <w:rPr>
          <w:rFonts w:ascii="Arial" w:hAnsi="Arial" w:cs="Arial"/>
          <w:sz w:val="22"/>
          <w:szCs w:val="22"/>
        </w:rPr>
        <w:t xml:space="preserve"> </w:t>
      </w:r>
    </w:p>
    <w:p w14:paraId="4A24144D" w14:textId="77777777" w:rsidR="008E6405" w:rsidRPr="00D023A4" w:rsidRDefault="0024161D" w:rsidP="00E879FB">
      <w:pPr>
        <w:rPr>
          <w:rFonts w:ascii="Arial" w:hAnsi="Arial" w:cs="Arial"/>
          <w:sz w:val="22"/>
          <w:szCs w:val="22"/>
        </w:rPr>
      </w:pPr>
      <w:r w:rsidRPr="00D023A4">
        <w:rPr>
          <w:rFonts w:ascii="Arial" w:hAnsi="Arial" w:cs="Arial"/>
          <w:sz w:val="22"/>
          <w:szCs w:val="22"/>
        </w:rPr>
        <w:t>5</w:t>
      </w:r>
      <w:r w:rsidR="008E6405" w:rsidRPr="00D023A4">
        <w:rPr>
          <w:rFonts w:ascii="Arial" w:hAnsi="Arial" w:cs="Arial"/>
          <w:sz w:val="22"/>
          <w:szCs w:val="22"/>
        </w:rPr>
        <w:t>. Wykonawca nie jest uprawniony do  cesji  wierzytelności finansowych związanych z realizacją usług stanowiących przedmiot niniejszej umowy na rzecz osób trzecich oraz ustanowienia zastawu na wierzytelnościach na rzecz osób trzecich bez uzyskania uprzedniej zgody  Zamawiającego pod rygorem nieważności.</w:t>
      </w:r>
    </w:p>
    <w:p w14:paraId="652BADBB" w14:textId="4691FDD2" w:rsidR="00707649" w:rsidRPr="00D023A4" w:rsidRDefault="001A5549" w:rsidP="00AA634D">
      <w:pPr>
        <w:jc w:val="center"/>
        <w:rPr>
          <w:rFonts w:ascii="Arial" w:hAnsi="Arial" w:cs="Arial"/>
          <w:b/>
          <w:bCs/>
          <w:sz w:val="22"/>
          <w:szCs w:val="22"/>
        </w:rPr>
      </w:pPr>
      <w:r w:rsidRPr="00D023A4">
        <w:rPr>
          <w:rFonts w:ascii="Arial" w:hAnsi="Arial" w:cs="Arial"/>
          <w:b/>
          <w:bCs/>
          <w:sz w:val="22"/>
          <w:szCs w:val="22"/>
        </w:rPr>
        <w:t>§ 1</w:t>
      </w:r>
      <w:r w:rsidR="00913D2C">
        <w:rPr>
          <w:rFonts w:ascii="Arial" w:hAnsi="Arial" w:cs="Arial"/>
          <w:b/>
          <w:bCs/>
          <w:sz w:val="22"/>
          <w:szCs w:val="22"/>
        </w:rPr>
        <w:t>0</w:t>
      </w:r>
    </w:p>
    <w:p w14:paraId="57B4BE04" w14:textId="77777777" w:rsidR="001A5549" w:rsidRPr="00D023A4" w:rsidRDefault="001A5549" w:rsidP="00C5461A">
      <w:pPr>
        <w:jc w:val="both"/>
        <w:rPr>
          <w:rFonts w:ascii="Arial" w:hAnsi="Arial" w:cs="Arial"/>
          <w:sz w:val="22"/>
          <w:szCs w:val="22"/>
        </w:rPr>
      </w:pPr>
      <w:r w:rsidRPr="00D023A4">
        <w:rPr>
          <w:rFonts w:ascii="Arial" w:hAnsi="Arial" w:cs="Arial"/>
          <w:sz w:val="22"/>
          <w:szCs w:val="22"/>
        </w:rPr>
        <w:t>Spory wynikłe na tle realizacji niniejszej umowy będą rozpatrywane przez Sąd właściwy dla siedziby Zamawiającego.</w:t>
      </w:r>
    </w:p>
    <w:p w14:paraId="4BEA8C8C" w14:textId="0941A8CC" w:rsidR="00AA634D" w:rsidRPr="00D023A4" w:rsidRDefault="00641A7F" w:rsidP="00D15E8B">
      <w:pPr>
        <w:jc w:val="center"/>
        <w:rPr>
          <w:rFonts w:ascii="Arial" w:hAnsi="Arial" w:cs="Arial"/>
          <w:b/>
          <w:bCs/>
          <w:sz w:val="22"/>
          <w:szCs w:val="22"/>
        </w:rPr>
      </w:pPr>
      <w:r w:rsidRPr="00D023A4">
        <w:rPr>
          <w:rFonts w:ascii="Arial" w:hAnsi="Arial" w:cs="Arial"/>
          <w:b/>
          <w:bCs/>
          <w:sz w:val="22"/>
          <w:szCs w:val="22"/>
        </w:rPr>
        <w:t xml:space="preserve">§ </w:t>
      </w:r>
      <w:r w:rsidR="00913D2C">
        <w:rPr>
          <w:rFonts w:ascii="Arial" w:hAnsi="Arial" w:cs="Arial"/>
          <w:b/>
          <w:bCs/>
          <w:sz w:val="22"/>
          <w:szCs w:val="22"/>
        </w:rPr>
        <w:t>11</w:t>
      </w:r>
    </w:p>
    <w:p w14:paraId="001EC2AF" w14:textId="33838665" w:rsidR="00220F8E" w:rsidRPr="00D023A4" w:rsidRDefault="00CB2123" w:rsidP="00C5461A">
      <w:pPr>
        <w:ind w:left="284" w:hanging="284"/>
        <w:jc w:val="both"/>
        <w:rPr>
          <w:rFonts w:ascii="Arial" w:hAnsi="Arial" w:cs="Arial"/>
          <w:sz w:val="22"/>
          <w:szCs w:val="22"/>
        </w:rPr>
      </w:pPr>
      <w:r w:rsidRPr="00D023A4">
        <w:rPr>
          <w:rFonts w:ascii="Arial" w:hAnsi="Arial" w:cs="Arial"/>
          <w:sz w:val="22"/>
          <w:szCs w:val="22"/>
        </w:rPr>
        <w:t xml:space="preserve">W sprawach nie uregulowanych </w:t>
      </w:r>
      <w:r w:rsidR="00220F8E" w:rsidRPr="00D023A4">
        <w:rPr>
          <w:rFonts w:ascii="Arial" w:hAnsi="Arial" w:cs="Arial"/>
          <w:sz w:val="22"/>
          <w:szCs w:val="22"/>
        </w:rPr>
        <w:t>niniejsz</w:t>
      </w:r>
      <w:r w:rsidRPr="00D023A4">
        <w:rPr>
          <w:rFonts w:ascii="Arial" w:hAnsi="Arial" w:cs="Arial"/>
          <w:sz w:val="22"/>
          <w:szCs w:val="22"/>
        </w:rPr>
        <w:t>ą umową</w:t>
      </w:r>
      <w:r w:rsidR="00220F8E" w:rsidRPr="00D023A4">
        <w:rPr>
          <w:rFonts w:ascii="Arial" w:hAnsi="Arial" w:cs="Arial"/>
          <w:sz w:val="22"/>
          <w:szCs w:val="22"/>
        </w:rPr>
        <w:t xml:space="preserve"> mają zastosowanie </w:t>
      </w:r>
      <w:r w:rsidRPr="00D023A4">
        <w:rPr>
          <w:rFonts w:ascii="Arial" w:hAnsi="Arial" w:cs="Arial"/>
          <w:sz w:val="22"/>
          <w:szCs w:val="22"/>
        </w:rPr>
        <w:t>odpowiednie P</w:t>
      </w:r>
      <w:r w:rsidR="00220F8E" w:rsidRPr="00D023A4">
        <w:rPr>
          <w:rFonts w:ascii="Arial" w:hAnsi="Arial" w:cs="Arial"/>
          <w:sz w:val="22"/>
          <w:szCs w:val="22"/>
        </w:rPr>
        <w:t>rzepisy</w:t>
      </w:r>
      <w:r w:rsidR="00E65338" w:rsidRPr="00D023A4">
        <w:rPr>
          <w:rFonts w:ascii="Arial" w:hAnsi="Arial" w:cs="Arial"/>
          <w:sz w:val="22"/>
          <w:szCs w:val="22"/>
        </w:rPr>
        <w:t xml:space="preserve"> </w:t>
      </w:r>
      <w:r w:rsidR="00220F8E" w:rsidRPr="00D023A4">
        <w:rPr>
          <w:rFonts w:ascii="Arial" w:hAnsi="Arial" w:cs="Arial"/>
          <w:sz w:val="22"/>
          <w:szCs w:val="22"/>
        </w:rPr>
        <w:t>Kodeksu Cywilnego.</w:t>
      </w:r>
    </w:p>
    <w:p w14:paraId="371F75A9" w14:textId="7D536237" w:rsidR="00AA634D" w:rsidRPr="00D023A4" w:rsidRDefault="00CB2123" w:rsidP="00D15E8B">
      <w:pPr>
        <w:jc w:val="center"/>
        <w:rPr>
          <w:rFonts w:ascii="Arial" w:hAnsi="Arial" w:cs="Arial"/>
          <w:b/>
          <w:bCs/>
          <w:sz w:val="22"/>
          <w:szCs w:val="22"/>
        </w:rPr>
      </w:pPr>
      <w:r w:rsidRPr="00D023A4">
        <w:rPr>
          <w:rFonts w:ascii="Arial" w:hAnsi="Arial" w:cs="Arial"/>
          <w:b/>
          <w:bCs/>
          <w:sz w:val="22"/>
          <w:szCs w:val="22"/>
        </w:rPr>
        <w:t>§ 1</w:t>
      </w:r>
      <w:r w:rsidR="00913D2C">
        <w:rPr>
          <w:rFonts w:ascii="Arial" w:hAnsi="Arial" w:cs="Arial"/>
          <w:b/>
          <w:bCs/>
          <w:sz w:val="22"/>
          <w:szCs w:val="22"/>
        </w:rPr>
        <w:t>2</w:t>
      </w:r>
    </w:p>
    <w:p w14:paraId="4CF1B62D" w14:textId="77777777" w:rsidR="00707649" w:rsidRPr="00D023A4" w:rsidRDefault="00E97682" w:rsidP="00C5461A">
      <w:pPr>
        <w:jc w:val="both"/>
        <w:rPr>
          <w:rFonts w:ascii="Arial" w:hAnsi="Arial" w:cs="Arial"/>
          <w:sz w:val="22"/>
          <w:szCs w:val="22"/>
        </w:rPr>
      </w:pPr>
      <w:r w:rsidRPr="00D023A4">
        <w:rPr>
          <w:rFonts w:ascii="Arial" w:hAnsi="Arial" w:cs="Arial"/>
          <w:sz w:val="22"/>
          <w:szCs w:val="22"/>
        </w:rPr>
        <w:t>Umowę sporządzono w dwóch egzemplarzach po jednym egzemplarzu dla każdej ze stron umowy.</w:t>
      </w:r>
    </w:p>
    <w:p w14:paraId="6FE6C625" w14:textId="2B64452C" w:rsidR="00AA634D" w:rsidRPr="00D023A4" w:rsidRDefault="00CB2123" w:rsidP="00AA634D">
      <w:pPr>
        <w:jc w:val="center"/>
        <w:rPr>
          <w:rFonts w:ascii="Arial" w:hAnsi="Arial" w:cs="Arial"/>
          <w:sz w:val="22"/>
          <w:szCs w:val="22"/>
        </w:rPr>
      </w:pPr>
      <w:r w:rsidRPr="00D023A4">
        <w:rPr>
          <w:rFonts w:ascii="Arial" w:hAnsi="Arial" w:cs="Arial"/>
          <w:b/>
          <w:bCs/>
          <w:sz w:val="22"/>
          <w:szCs w:val="22"/>
        </w:rPr>
        <w:t>§ 1</w:t>
      </w:r>
      <w:r w:rsidR="00913D2C">
        <w:rPr>
          <w:rFonts w:ascii="Arial" w:hAnsi="Arial" w:cs="Arial"/>
          <w:b/>
          <w:bCs/>
          <w:sz w:val="22"/>
          <w:szCs w:val="22"/>
        </w:rPr>
        <w:t>3</w:t>
      </w:r>
    </w:p>
    <w:p w14:paraId="1ECE45D4" w14:textId="77777777" w:rsidR="005D4724" w:rsidRDefault="00FC13DE" w:rsidP="005D4724">
      <w:pPr>
        <w:pStyle w:val="Tekstpodstawowy"/>
        <w:spacing w:after="0"/>
        <w:rPr>
          <w:rFonts w:ascii="Arial" w:hAnsi="Arial" w:cs="Arial"/>
          <w:sz w:val="22"/>
          <w:szCs w:val="22"/>
        </w:rPr>
      </w:pPr>
      <w:r w:rsidRPr="00D023A4">
        <w:rPr>
          <w:rFonts w:ascii="Arial" w:hAnsi="Arial" w:cs="Arial"/>
          <w:sz w:val="22"/>
          <w:szCs w:val="22"/>
        </w:rPr>
        <w:t xml:space="preserve">Integralną częścią umowy jest oferta </w:t>
      </w:r>
      <w:r w:rsidRPr="00D023A4">
        <w:rPr>
          <w:rFonts w:ascii="Arial" w:hAnsi="Arial" w:cs="Arial"/>
          <w:b/>
          <w:bCs/>
          <w:sz w:val="22"/>
          <w:szCs w:val="22"/>
        </w:rPr>
        <w:t>Nr ……..</w:t>
      </w:r>
      <w:r w:rsidRPr="00D023A4">
        <w:rPr>
          <w:rFonts w:ascii="Arial" w:hAnsi="Arial" w:cs="Arial"/>
          <w:b/>
          <w:sz w:val="22"/>
          <w:szCs w:val="22"/>
        </w:rPr>
        <w:t xml:space="preserve"> </w:t>
      </w:r>
      <w:r w:rsidRPr="00D023A4">
        <w:rPr>
          <w:rFonts w:ascii="Arial" w:hAnsi="Arial" w:cs="Arial"/>
          <w:sz w:val="22"/>
          <w:szCs w:val="22"/>
        </w:rPr>
        <w:t xml:space="preserve">, </w:t>
      </w:r>
      <w:r w:rsidR="00E879FB" w:rsidRPr="00D023A4">
        <w:rPr>
          <w:rFonts w:ascii="Arial" w:hAnsi="Arial" w:cs="Arial"/>
          <w:sz w:val="22"/>
          <w:szCs w:val="22"/>
        </w:rPr>
        <w:t>wew</w:t>
      </w:r>
      <w:r w:rsidR="00E879FB" w:rsidRPr="00D023A4">
        <w:rPr>
          <w:rFonts w:ascii="Arial" w:hAnsi="Arial" w:cs="Arial"/>
          <w:b/>
          <w:bCs/>
          <w:sz w:val="22"/>
          <w:szCs w:val="22"/>
        </w:rPr>
        <w:t>. ….</w:t>
      </w:r>
      <w:r w:rsidR="004C69B3" w:rsidRPr="00D023A4">
        <w:rPr>
          <w:rFonts w:ascii="Arial" w:hAnsi="Arial" w:cs="Arial"/>
          <w:b/>
          <w:bCs/>
          <w:sz w:val="22"/>
          <w:szCs w:val="22"/>
        </w:rPr>
        <w:t xml:space="preserve"> ,</w:t>
      </w:r>
      <w:r w:rsidR="00CF5CFB">
        <w:rPr>
          <w:rFonts w:ascii="Arial" w:hAnsi="Arial" w:cs="Arial"/>
          <w:b/>
          <w:bCs/>
          <w:sz w:val="22"/>
          <w:szCs w:val="22"/>
        </w:rPr>
        <w:t xml:space="preserve"> </w:t>
      </w:r>
      <w:r w:rsidRPr="00D023A4">
        <w:rPr>
          <w:rFonts w:ascii="Arial" w:hAnsi="Arial" w:cs="Arial"/>
          <w:sz w:val="22"/>
          <w:szCs w:val="22"/>
        </w:rPr>
        <w:t xml:space="preserve">złożona u Zamawiającego do teczki </w:t>
      </w:r>
    </w:p>
    <w:p w14:paraId="024F19BD" w14:textId="77777777" w:rsidR="00B20DB2" w:rsidRDefault="00FC13DE" w:rsidP="005D4724">
      <w:pPr>
        <w:pStyle w:val="Tekstpodstawowy"/>
        <w:spacing w:after="0"/>
        <w:rPr>
          <w:rFonts w:ascii="Arial" w:hAnsi="Arial" w:cs="Arial"/>
          <w:sz w:val="22"/>
          <w:szCs w:val="22"/>
        </w:rPr>
      </w:pPr>
      <w:r w:rsidRPr="00D023A4">
        <w:rPr>
          <w:rFonts w:ascii="Arial" w:hAnsi="Arial" w:cs="Arial"/>
          <w:color w:val="ED7D31"/>
          <w:sz w:val="22"/>
          <w:szCs w:val="22"/>
        </w:rPr>
        <w:t xml:space="preserve">Nr </w:t>
      </w:r>
      <w:r w:rsidR="005D4724">
        <w:rPr>
          <w:rFonts w:ascii="Arial" w:hAnsi="Arial" w:cs="Arial"/>
          <w:color w:val="ED7D31"/>
          <w:sz w:val="22"/>
          <w:szCs w:val="22"/>
        </w:rPr>
        <w:t xml:space="preserve">13 / </w:t>
      </w:r>
      <w:proofErr w:type="spellStart"/>
      <w:r w:rsidR="005D4724">
        <w:rPr>
          <w:rFonts w:ascii="Arial" w:hAnsi="Arial" w:cs="Arial"/>
          <w:color w:val="ED7D31"/>
          <w:sz w:val="22"/>
          <w:szCs w:val="22"/>
        </w:rPr>
        <w:t>Pp</w:t>
      </w:r>
      <w:proofErr w:type="spellEnd"/>
      <w:r w:rsidR="005D4724">
        <w:rPr>
          <w:rFonts w:ascii="Arial" w:hAnsi="Arial" w:cs="Arial"/>
          <w:color w:val="ED7D31"/>
          <w:sz w:val="22"/>
          <w:szCs w:val="22"/>
        </w:rPr>
        <w:t xml:space="preserve"> p-</w:t>
      </w:r>
      <w:proofErr w:type="spellStart"/>
      <w:r w:rsidR="005D4724">
        <w:rPr>
          <w:rFonts w:ascii="Arial" w:hAnsi="Arial" w:cs="Arial"/>
          <w:color w:val="ED7D31"/>
          <w:sz w:val="22"/>
          <w:szCs w:val="22"/>
        </w:rPr>
        <w:t>zaU</w:t>
      </w:r>
      <w:proofErr w:type="spellEnd"/>
      <w:r w:rsidR="005D4724">
        <w:rPr>
          <w:rFonts w:ascii="Arial" w:hAnsi="Arial" w:cs="Arial"/>
          <w:color w:val="ED7D31"/>
          <w:sz w:val="22"/>
          <w:szCs w:val="22"/>
        </w:rPr>
        <w:t xml:space="preserve"> / 25</w:t>
      </w:r>
      <w:r w:rsidRPr="00D023A4">
        <w:rPr>
          <w:rFonts w:ascii="Arial" w:hAnsi="Arial" w:cs="Arial"/>
          <w:color w:val="ED7D31"/>
          <w:sz w:val="22"/>
          <w:szCs w:val="22"/>
        </w:rPr>
        <w:t>,</w:t>
      </w:r>
      <w:r w:rsidRPr="00D023A4">
        <w:rPr>
          <w:rFonts w:ascii="Arial" w:hAnsi="Arial" w:cs="Arial"/>
          <w:sz w:val="22"/>
          <w:szCs w:val="22"/>
        </w:rPr>
        <w:t xml:space="preserve"> postępowania o udzielenie zamówienia, którego wynikiem jest niniejsza umowa</w:t>
      </w:r>
      <w:r w:rsidR="00321589">
        <w:rPr>
          <w:rFonts w:ascii="Arial" w:hAnsi="Arial" w:cs="Arial"/>
          <w:sz w:val="22"/>
          <w:szCs w:val="22"/>
        </w:rPr>
        <w:t>.</w:t>
      </w:r>
      <w:r w:rsidR="005D4724">
        <w:rPr>
          <w:rFonts w:ascii="Arial" w:hAnsi="Arial" w:cs="Arial"/>
          <w:sz w:val="22"/>
          <w:szCs w:val="22"/>
        </w:rPr>
        <w:t xml:space="preserve">      </w:t>
      </w:r>
    </w:p>
    <w:p w14:paraId="6C36EAEE" w14:textId="09905D11" w:rsidR="00321589" w:rsidRPr="00D023A4" w:rsidRDefault="005D4724" w:rsidP="005D4724">
      <w:pPr>
        <w:pStyle w:val="Tekstpodstawowy"/>
        <w:spacing w:after="0"/>
        <w:rPr>
          <w:rFonts w:ascii="Arial" w:hAnsi="Arial" w:cs="Arial"/>
          <w:sz w:val="22"/>
          <w:szCs w:val="22"/>
        </w:rPr>
      </w:pPr>
      <w:r>
        <w:rPr>
          <w:rFonts w:ascii="Arial" w:hAnsi="Arial" w:cs="Arial"/>
          <w:sz w:val="22"/>
          <w:szCs w:val="22"/>
        </w:rPr>
        <w:t xml:space="preserve">                          </w:t>
      </w:r>
    </w:p>
    <w:p w14:paraId="24E12359" w14:textId="0E518F63" w:rsidR="00E97682" w:rsidRPr="00321589" w:rsidRDefault="00E97682" w:rsidP="00553A3A">
      <w:pPr>
        <w:ind w:left="360" w:firstLine="348"/>
        <w:rPr>
          <w:rFonts w:asciiTheme="minorHAnsi" w:hAnsiTheme="minorHAnsi" w:cstheme="minorHAnsi"/>
          <w:b/>
          <w:sz w:val="28"/>
          <w:szCs w:val="28"/>
        </w:rPr>
      </w:pPr>
      <w:r w:rsidRPr="00D023A4">
        <w:rPr>
          <w:rFonts w:ascii="Arial" w:hAnsi="Arial" w:cs="Arial"/>
          <w:b/>
          <w:sz w:val="22"/>
          <w:szCs w:val="22"/>
        </w:rPr>
        <w:t xml:space="preserve">        </w:t>
      </w:r>
      <w:r w:rsidR="0060252E" w:rsidRPr="00D023A4">
        <w:rPr>
          <w:rFonts w:ascii="Arial" w:hAnsi="Arial" w:cs="Arial"/>
          <w:b/>
          <w:sz w:val="22"/>
          <w:szCs w:val="22"/>
        </w:rPr>
        <w:t xml:space="preserve"> </w:t>
      </w:r>
      <w:r w:rsidRPr="00321589">
        <w:rPr>
          <w:rFonts w:ascii="Arial" w:hAnsi="Arial" w:cs="Arial"/>
          <w:b/>
          <w:sz w:val="28"/>
          <w:szCs w:val="28"/>
        </w:rPr>
        <w:t>W</w:t>
      </w:r>
      <w:r w:rsidR="00CB2123" w:rsidRPr="00321589">
        <w:rPr>
          <w:rFonts w:ascii="Arial" w:hAnsi="Arial" w:cs="Arial"/>
          <w:b/>
          <w:sz w:val="28"/>
          <w:szCs w:val="28"/>
        </w:rPr>
        <w:t>YKONAWCA</w:t>
      </w:r>
      <w:r w:rsidR="00D023A4" w:rsidRPr="00321589">
        <w:rPr>
          <w:rFonts w:ascii="Arial" w:hAnsi="Arial" w:cs="Arial"/>
          <w:b/>
          <w:sz w:val="28"/>
          <w:szCs w:val="28"/>
        </w:rPr>
        <w:t xml:space="preserve">                                            ZAMAWIAJĄCY           </w:t>
      </w:r>
    </w:p>
    <w:sectPr w:rsidR="00E97682" w:rsidRPr="00321589" w:rsidSect="00CF5CFB">
      <w:footerReference w:type="even" r:id="rId9"/>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27B21" w14:textId="77777777" w:rsidR="00CA1FC9" w:rsidRDefault="00CA1FC9">
      <w:r>
        <w:separator/>
      </w:r>
    </w:p>
  </w:endnote>
  <w:endnote w:type="continuationSeparator" w:id="0">
    <w:p w14:paraId="1506BF15" w14:textId="77777777" w:rsidR="00CA1FC9" w:rsidRDefault="00CA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6231C" w14:textId="77777777" w:rsidR="003E1FE9" w:rsidRDefault="003E1FE9" w:rsidP="00E3140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B8DC8B4" w14:textId="77777777" w:rsidR="003E1FE9" w:rsidRDefault="003E1F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5112" w14:textId="77777777" w:rsidR="003E1FE9" w:rsidRDefault="003E1FE9" w:rsidP="00E3140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40AA4">
      <w:rPr>
        <w:rStyle w:val="Numerstrony"/>
        <w:noProof/>
      </w:rPr>
      <w:t>3</w:t>
    </w:r>
    <w:r>
      <w:rPr>
        <w:rStyle w:val="Numerstrony"/>
      </w:rPr>
      <w:fldChar w:fldCharType="end"/>
    </w:r>
  </w:p>
  <w:p w14:paraId="5A72F1CF" w14:textId="77777777" w:rsidR="003E1FE9" w:rsidRDefault="003E1F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A2C4E" w14:textId="77777777" w:rsidR="00CA1FC9" w:rsidRDefault="00CA1FC9">
      <w:r>
        <w:separator/>
      </w:r>
    </w:p>
  </w:footnote>
  <w:footnote w:type="continuationSeparator" w:id="0">
    <w:p w14:paraId="35118154" w14:textId="77777777" w:rsidR="00CA1FC9" w:rsidRDefault="00CA1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6FF60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1.%2"/>
      <w:lvlJc w:val="left"/>
      <w:pPr>
        <w:tabs>
          <w:tab w:val="num" w:pos="720"/>
        </w:tabs>
        <w:ind w:left="720" w:hanging="360"/>
      </w:pPr>
      <w:rPr>
        <w:rFonts w:ascii="Times New Roman" w:hAnsi="Times New Roman" w:cs="Times New Roman" w:hint="default"/>
        <w:sz w:val="24"/>
        <w:szCs w:val="24"/>
      </w:rPr>
    </w:lvl>
    <w:lvl w:ilvl="2">
      <w:start w:val="1"/>
      <w:numFmt w:val="decimal"/>
      <w:lvlText w:val="%1.%2.%3"/>
      <w:lvlJc w:val="left"/>
      <w:pPr>
        <w:tabs>
          <w:tab w:val="num" w:pos="1080"/>
        </w:tabs>
        <w:ind w:left="1080" w:hanging="720"/>
      </w:pPr>
      <w:rPr>
        <w:rFonts w:ascii="Times New Roman" w:hAnsi="Times New Roman" w:cs="Times New Roman" w:hint="default"/>
        <w:sz w:val="24"/>
        <w:szCs w:val="24"/>
      </w:rPr>
    </w:lvl>
    <w:lvl w:ilvl="3">
      <w:start w:val="1"/>
      <w:numFmt w:val="decimal"/>
      <w:lvlText w:val="%1.%2.%3.%4"/>
      <w:lvlJc w:val="left"/>
      <w:pPr>
        <w:tabs>
          <w:tab w:val="num" w:pos="1440"/>
        </w:tabs>
        <w:ind w:left="1440" w:hanging="1080"/>
      </w:pPr>
      <w:rPr>
        <w:rFonts w:ascii="Times New Roman" w:hAnsi="Times New Roman" w:cs="Times New Roman" w:hint="default"/>
        <w:sz w:val="24"/>
        <w:szCs w:val="24"/>
      </w:rPr>
    </w:lvl>
    <w:lvl w:ilvl="4">
      <w:start w:val="1"/>
      <w:numFmt w:val="decimal"/>
      <w:lvlText w:val="%1.%2.%3.%4.%5"/>
      <w:lvlJc w:val="left"/>
      <w:pPr>
        <w:tabs>
          <w:tab w:val="num" w:pos="1440"/>
        </w:tabs>
        <w:ind w:left="1440" w:hanging="1080"/>
      </w:pPr>
      <w:rPr>
        <w:rFonts w:ascii="Times New Roman" w:hAnsi="Times New Roman" w:cs="Times New Roman" w:hint="default"/>
        <w:sz w:val="24"/>
        <w:szCs w:val="24"/>
      </w:rPr>
    </w:lvl>
    <w:lvl w:ilvl="5">
      <w:start w:val="1"/>
      <w:numFmt w:val="decimal"/>
      <w:lvlText w:val="%1.%2.%3.%4.%5.%6"/>
      <w:lvlJc w:val="left"/>
      <w:pPr>
        <w:tabs>
          <w:tab w:val="num" w:pos="1800"/>
        </w:tabs>
        <w:ind w:left="1800" w:hanging="1440"/>
      </w:pPr>
      <w:rPr>
        <w:rFonts w:ascii="Times New Roman" w:hAnsi="Times New Roman" w:cs="Times New Roman" w:hint="default"/>
        <w:sz w:val="24"/>
        <w:szCs w:val="24"/>
      </w:rPr>
    </w:lvl>
    <w:lvl w:ilvl="6">
      <w:start w:val="1"/>
      <w:numFmt w:val="decima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lvlText w:val="%1.%2.%3.%4.%5.%6.%7.%8.%9"/>
      <w:lvlJc w:val="left"/>
      <w:pPr>
        <w:tabs>
          <w:tab w:val="num" w:pos="2160"/>
        </w:tabs>
        <w:ind w:left="2160" w:hanging="1800"/>
      </w:pPr>
      <w:rPr>
        <w:rFonts w:ascii="Times New Roman" w:hAnsi="Times New Roman" w:cs="Times New Roman" w:hint="default"/>
        <w:sz w:val="24"/>
        <w:szCs w:val="24"/>
      </w:rPr>
    </w:lvl>
  </w:abstractNum>
  <w:abstractNum w:abstractNumId="2" w15:restartNumberingAfterBreak="0">
    <w:nsid w:val="00000009"/>
    <w:multiLevelType w:val="multilevel"/>
    <w:tmpl w:val="00000009"/>
    <w:lvl w:ilvl="0">
      <w:start w:val="1"/>
      <w:numFmt w:val="decimal"/>
      <w:suff w:val="nothing"/>
      <w:lvlText w:val="%1."/>
      <w:lvlJc w:val="left"/>
      <w:pPr>
        <w:tabs>
          <w:tab w:val="num" w:pos="0"/>
        </w:tabs>
        <w:ind w:left="0" w:firstLine="0"/>
      </w:pPr>
      <w:rPr>
        <w:sz w:val="24"/>
        <w:szCs w:val="24"/>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6272C64"/>
    <w:multiLevelType w:val="hybridMultilevel"/>
    <w:tmpl w:val="66A2D42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0000E0"/>
    <w:multiLevelType w:val="hybridMultilevel"/>
    <w:tmpl w:val="5E7050C8"/>
    <w:lvl w:ilvl="0" w:tplc="4538FCA6">
      <w:start w:val="8"/>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6017D4"/>
    <w:multiLevelType w:val="hybridMultilevel"/>
    <w:tmpl w:val="AFDC34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D411692"/>
    <w:multiLevelType w:val="hybridMultilevel"/>
    <w:tmpl w:val="1B9462EC"/>
    <w:lvl w:ilvl="0" w:tplc="04150017">
      <w:start w:val="1"/>
      <w:numFmt w:val="lowerLetter"/>
      <w:lvlText w:val="%1)"/>
      <w:lvlJc w:val="left"/>
      <w:pPr>
        <w:ind w:left="1998" w:hanging="360"/>
      </w:p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7" w15:restartNumberingAfterBreak="0">
    <w:nsid w:val="0E1851D6"/>
    <w:multiLevelType w:val="hybridMultilevel"/>
    <w:tmpl w:val="842C2B28"/>
    <w:lvl w:ilvl="0" w:tplc="1ADCDB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D80E0D"/>
    <w:multiLevelType w:val="multilevel"/>
    <w:tmpl w:val="90FA4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61FB3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9685BBC"/>
    <w:multiLevelType w:val="hybridMultilevel"/>
    <w:tmpl w:val="CCEE3A24"/>
    <w:lvl w:ilvl="0" w:tplc="91D40916">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F52CD4"/>
    <w:multiLevelType w:val="hybridMultilevel"/>
    <w:tmpl w:val="63067B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B928E9"/>
    <w:multiLevelType w:val="hybridMultilevel"/>
    <w:tmpl w:val="0EF6575C"/>
    <w:lvl w:ilvl="0" w:tplc="E696CD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49D5E68"/>
    <w:multiLevelType w:val="hybridMultilevel"/>
    <w:tmpl w:val="FED6F02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59FC23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517090"/>
    <w:multiLevelType w:val="hybridMultilevel"/>
    <w:tmpl w:val="04300BA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054D3F"/>
    <w:multiLevelType w:val="hybridMultilevel"/>
    <w:tmpl w:val="6C28C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9A1EFC"/>
    <w:multiLevelType w:val="hybridMultilevel"/>
    <w:tmpl w:val="A38CB4D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AA56DC"/>
    <w:multiLevelType w:val="hybridMultilevel"/>
    <w:tmpl w:val="70947316"/>
    <w:lvl w:ilvl="0" w:tplc="6DDC2EF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DF2401"/>
    <w:multiLevelType w:val="hybridMultilevel"/>
    <w:tmpl w:val="5D3662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0F537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50A787B"/>
    <w:multiLevelType w:val="hybridMultilevel"/>
    <w:tmpl w:val="A1E69F16"/>
    <w:lvl w:ilvl="0" w:tplc="A006AD66">
      <w:start w:val="1"/>
      <w:numFmt w:val="decimal"/>
      <w:lvlText w:val="%1."/>
      <w:lvlJc w:val="left"/>
      <w:pPr>
        <w:tabs>
          <w:tab w:val="num" w:pos="840"/>
        </w:tabs>
        <w:ind w:left="840" w:hanging="4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D786F03"/>
    <w:multiLevelType w:val="hybridMultilevel"/>
    <w:tmpl w:val="42D6928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3EF908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A07774"/>
    <w:multiLevelType w:val="hybridMultilevel"/>
    <w:tmpl w:val="1F985770"/>
    <w:lvl w:ilvl="0" w:tplc="4538FCA6">
      <w:start w:val="8"/>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96F6C28"/>
    <w:multiLevelType w:val="hybridMultilevel"/>
    <w:tmpl w:val="4CBC5470"/>
    <w:lvl w:ilvl="0" w:tplc="95EE5F6C">
      <w:start w:val="1"/>
      <w:numFmt w:val="decimal"/>
      <w:lvlText w:val="%1."/>
      <w:lvlJc w:val="left"/>
      <w:pPr>
        <w:ind w:left="756" w:hanging="396"/>
      </w:pPr>
      <w:rPr>
        <w:rFonts w:ascii="Arial" w:hAnsi="Arial" w:cs="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341DBA"/>
    <w:multiLevelType w:val="hybridMultilevel"/>
    <w:tmpl w:val="28ACB880"/>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4CA2345F"/>
    <w:multiLevelType w:val="hybridMultilevel"/>
    <w:tmpl w:val="BDE6AA4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CFC2418"/>
    <w:multiLevelType w:val="hybridMultilevel"/>
    <w:tmpl w:val="EF786AD8"/>
    <w:lvl w:ilvl="0" w:tplc="FFFFFFFF">
      <w:start w:val="3"/>
      <w:numFmt w:val="lowerLetter"/>
      <w:lvlText w:val="%1)"/>
      <w:lvlJc w:val="left"/>
      <w:pPr>
        <w:tabs>
          <w:tab w:val="num" w:pos="1680"/>
        </w:tabs>
        <w:ind w:left="16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0BA26BC"/>
    <w:multiLevelType w:val="hybridMultilevel"/>
    <w:tmpl w:val="0BA8AB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505700D"/>
    <w:multiLevelType w:val="hybridMultilevel"/>
    <w:tmpl w:val="6B38B5F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5C241EF"/>
    <w:multiLevelType w:val="hybridMultilevel"/>
    <w:tmpl w:val="21E83BDE"/>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65F478A"/>
    <w:multiLevelType w:val="hybridMultilevel"/>
    <w:tmpl w:val="6D2A5188"/>
    <w:lvl w:ilvl="0" w:tplc="B89CD704">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3" w15:restartNumberingAfterBreak="0">
    <w:nsid w:val="5BC85582"/>
    <w:multiLevelType w:val="multilevel"/>
    <w:tmpl w:val="32D8F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5A7ECD"/>
    <w:multiLevelType w:val="multilevel"/>
    <w:tmpl w:val="97309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EF596C"/>
    <w:multiLevelType w:val="hybridMultilevel"/>
    <w:tmpl w:val="9D5AF0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3F91B6A"/>
    <w:multiLevelType w:val="hybridMultilevel"/>
    <w:tmpl w:val="0AAE1972"/>
    <w:lvl w:ilvl="0" w:tplc="98F4659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767511"/>
    <w:multiLevelType w:val="hybridMultilevel"/>
    <w:tmpl w:val="DA523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A4F19D0"/>
    <w:multiLevelType w:val="hybridMultilevel"/>
    <w:tmpl w:val="38F2092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AE47890"/>
    <w:multiLevelType w:val="hybridMultilevel"/>
    <w:tmpl w:val="DA6E53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8A2A7C"/>
    <w:multiLevelType w:val="hybridMultilevel"/>
    <w:tmpl w:val="49BAF1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60F5C47"/>
    <w:multiLevelType w:val="hybridMultilevel"/>
    <w:tmpl w:val="8FA2D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1A762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7C51FA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80F198D"/>
    <w:multiLevelType w:val="hybridMultilevel"/>
    <w:tmpl w:val="EC3E8D8A"/>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8F050E3"/>
    <w:multiLevelType w:val="multilevel"/>
    <w:tmpl w:val="0C0EC310"/>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3394382">
    <w:abstractNumId w:val="5"/>
  </w:num>
  <w:num w:numId="2" w16cid:durableId="1720587916">
    <w:abstractNumId w:val="39"/>
  </w:num>
  <w:num w:numId="3" w16cid:durableId="534855084">
    <w:abstractNumId w:val="3"/>
  </w:num>
  <w:num w:numId="4" w16cid:durableId="655450680">
    <w:abstractNumId w:val="30"/>
  </w:num>
  <w:num w:numId="5" w16cid:durableId="1293829435">
    <w:abstractNumId w:val="35"/>
  </w:num>
  <w:num w:numId="6" w16cid:durableId="908929548">
    <w:abstractNumId w:val="40"/>
  </w:num>
  <w:num w:numId="7" w16cid:durableId="1156723785">
    <w:abstractNumId w:val="24"/>
  </w:num>
  <w:num w:numId="8" w16cid:durableId="334265360">
    <w:abstractNumId w:val="4"/>
  </w:num>
  <w:num w:numId="9" w16cid:durableId="1086612079">
    <w:abstractNumId w:val="29"/>
  </w:num>
  <w:num w:numId="10" w16cid:durableId="206723456">
    <w:abstractNumId w:val="11"/>
  </w:num>
  <w:num w:numId="11" w16cid:durableId="1148211033">
    <w:abstractNumId w:val="38"/>
  </w:num>
  <w:num w:numId="12" w16cid:durableId="1290818898">
    <w:abstractNumId w:val="13"/>
  </w:num>
  <w:num w:numId="13" w16cid:durableId="1619677836">
    <w:abstractNumId w:val="21"/>
  </w:num>
  <w:num w:numId="14" w16cid:durableId="394010655">
    <w:abstractNumId w:val="26"/>
  </w:num>
  <w:num w:numId="15" w16cid:durableId="1974016376">
    <w:abstractNumId w:val="10"/>
  </w:num>
  <w:num w:numId="16" w16cid:durableId="1075084857">
    <w:abstractNumId w:val="12"/>
  </w:num>
  <w:num w:numId="17" w16cid:durableId="507211824">
    <w:abstractNumId w:val="19"/>
  </w:num>
  <w:num w:numId="18" w16cid:durableId="1042285196">
    <w:abstractNumId w:val="31"/>
  </w:num>
  <w:num w:numId="19" w16cid:durableId="1729650897">
    <w:abstractNumId w:val="27"/>
  </w:num>
  <w:num w:numId="20" w16cid:durableId="9903493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048195">
    <w:abstractNumId w:val="32"/>
  </w:num>
  <w:num w:numId="22" w16cid:durableId="1633048862">
    <w:abstractNumId w:val="18"/>
  </w:num>
  <w:num w:numId="23" w16cid:durableId="505482144">
    <w:abstractNumId w:val="1"/>
  </w:num>
  <w:num w:numId="24" w16cid:durableId="457724189">
    <w:abstractNumId w:val="6"/>
  </w:num>
  <w:num w:numId="25" w16cid:durableId="2088113150">
    <w:abstractNumId w:val="17"/>
  </w:num>
  <w:num w:numId="26" w16cid:durableId="865675892">
    <w:abstractNumId w:val="25"/>
  </w:num>
  <w:num w:numId="27" w16cid:durableId="1625193145">
    <w:abstractNumId w:val="33"/>
  </w:num>
  <w:num w:numId="28" w16cid:durableId="1543862260">
    <w:abstractNumId w:val="8"/>
  </w:num>
  <w:num w:numId="29" w16cid:durableId="560750287">
    <w:abstractNumId w:val="34"/>
  </w:num>
  <w:num w:numId="30" w16cid:durableId="2041200080">
    <w:abstractNumId w:val="45"/>
  </w:num>
  <w:num w:numId="31" w16cid:durableId="592398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1575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20368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7028820">
    <w:abstractNumId w:val="37"/>
  </w:num>
  <w:num w:numId="35" w16cid:durableId="730615714">
    <w:abstractNumId w:val="23"/>
  </w:num>
  <w:num w:numId="36" w16cid:durableId="1234467887">
    <w:abstractNumId w:val="43"/>
  </w:num>
  <w:num w:numId="37" w16cid:durableId="1873689577">
    <w:abstractNumId w:val="2"/>
  </w:num>
  <w:num w:numId="38" w16cid:durableId="611326566">
    <w:abstractNumId w:val="15"/>
  </w:num>
  <w:num w:numId="39" w16cid:durableId="848759129">
    <w:abstractNumId w:val="20"/>
  </w:num>
  <w:num w:numId="40" w16cid:durableId="83764904">
    <w:abstractNumId w:val="41"/>
  </w:num>
  <w:num w:numId="41" w16cid:durableId="473956410">
    <w:abstractNumId w:val="36"/>
  </w:num>
  <w:num w:numId="42" w16cid:durableId="1841237704">
    <w:abstractNumId w:val="16"/>
  </w:num>
  <w:num w:numId="43" w16cid:durableId="59721383">
    <w:abstractNumId w:val="0"/>
  </w:num>
  <w:num w:numId="44" w16cid:durableId="2133088468">
    <w:abstractNumId w:val="42"/>
  </w:num>
  <w:num w:numId="45" w16cid:durableId="987049245">
    <w:abstractNumId w:val="14"/>
  </w:num>
  <w:num w:numId="46" w16cid:durableId="71128820">
    <w:abstractNumId w:val="9"/>
  </w:num>
  <w:num w:numId="47" w16cid:durableId="1585071134">
    <w:abstractNumId w:val="7"/>
  </w:num>
  <w:num w:numId="48" w16cid:durableId="982276378">
    <w:abstractNumId w:val="44"/>
  </w:num>
  <w:num w:numId="49" w16cid:durableId="14439583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86"/>
    <w:rsid w:val="00004C57"/>
    <w:rsid w:val="000050F5"/>
    <w:rsid w:val="00030BB3"/>
    <w:rsid w:val="00042706"/>
    <w:rsid w:val="00053429"/>
    <w:rsid w:val="00066A52"/>
    <w:rsid w:val="000901D9"/>
    <w:rsid w:val="000A126D"/>
    <w:rsid w:val="000A53AB"/>
    <w:rsid w:val="000A554D"/>
    <w:rsid w:val="000B23C2"/>
    <w:rsid w:val="000B6E72"/>
    <w:rsid w:val="000F301E"/>
    <w:rsid w:val="00112C0C"/>
    <w:rsid w:val="00113772"/>
    <w:rsid w:val="00142B46"/>
    <w:rsid w:val="00161C12"/>
    <w:rsid w:val="0017409F"/>
    <w:rsid w:val="00174C29"/>
    <w:rsid w:val="001963A9"/>
    <w:rsid w:val="001A5549"/>
    <w:rsid w:val="001B3616"/>
    <w:rsid w:val="001B798D"/>
    <w:rsid w:val="001C2213"/>
    <w:rsid w:val="001C762C"/>
    <w:rsid w:val="001D2772"/>
    <w:rsid w:val="001D6510"/>
    <w:rsid w:val="001E006B"/>
    <w:rsid w:val="001E3CA9"/>
    <w:rsid w:val="001F384A"/>
    <w:rsid w:val="00202974"/>
    <w:rsid w:val="00207D8E"/>
    <w:rsid w:val="00220F8E"/>
    <w:rsid w:val="00221F72"/>
    <w:rsid w:val="0022230E"/>
    <w:rsid w:val="0024161D"/>
    <w:rsid w:val="00242449"/>
    <w:rsid w:val="00243051"/>
    <w:rsid w:val="00243EA1"/>
    <w:rsid w:val="00270555"/>
    <w:rsid w:val="00272FB8"/>
    <w:rsid w:val="0028079B"/>
    <w:rsid w:val="00284286"/>
    <w:rsid w:val="00294606"/>
    <w:rsid w:val="00296272"/>
    <w:rsid w:val="002A4E84"/>
    <w:rsid w:val="002A7E79"/>
    <w:rsid w:val="002B57F3"/>
    <w:rsid w:val="002D4010"/>
    <w:rsid w:val="002D70C9"/>
    <w:rsid w:val="002E3693"/>
    <w:rsid w:val="002F454D"/>
    <w:rsid w:val="00301AC8"/>
    <w:rsid w:val="00311D02"/>
    <w:rsid w:val="00321589"/>
    <w:rsid w:val="00323D06"/>
    <w:rsid w:val="003372D8"/>
    <w:rsid w:val="003422F7"/>
    <w:rsid w:val="00346445"/>
    <w:rsid w:val="00346C33"/>
    <w:rsid w:val="0035633C"/>
    <w:rsid w:val="00366104"/>
    <w:rsid w:val="003749E6"/>
    <w:rsid w:val="00384942"/>
    <w:rsid w:val="003922A1"/>
    <w:rsid w:val="003923ED"/>
    <w:rsid w:val="00392ADD"/>
    <w:rsid w:val="00394015"/>
    <w:rsid w:val="00397A6F"/>
    <w:rsid w:val="003A16B1"/>
    <w:rsid w:val="003A2ABC"/>
    <w:rsid w:val="003B7F3C"/>
    <w:rsid w:val="003E1FE9"/>
    <w:rsid w:val="003E7DCC"/>
    <w:rsid w:val="00405CDC"/>
    <w:rsid w:val="00406A85"/>
    <w:rsid w:val="0041457A"/>
    <w:rsid w:val="00425563"/>
    <w:rsid w:val="0048035A"/>
    <w:rsid w:val="0048328F"/>
    <w:rsid w:val="00485FD5"/>
    <w:rsid w:val="00490829"/>
    <w:rsid w:val="00493D2D"/>
    <w:rsid w:val="004946E6"/>
    <w:rsid w:val="004B608A"/>
    <w:rsid w:val="004B6F7A"/>
    <w:rsid w:val="004C69B3"/>
    <w:rsid w:val="004E3160"/>
    <w:rsid w:val="004E457A"/>
    <w:rsid w:val="004E6F92"/>
    <w:rsid w:val="004F5FDF"/>
    <w:rsid w:val="0051783C"/>
    <w:rsid w:val="00517B6B"/>
    <w:rsid w:val="0052399B"/>
    <w:rsid w:val="00532122"/>
    <w:rsid w:val="00546A4C"/>
    <w:rsid w:val="00547288"/>
    <w:rsid w:val="005509BF"/>
    <w:rsid w:val="00553A3A"/>
    <w:rsid w:val="00556361"/>
    <w:rsid w:val="00562D5E"/>
    <w:rsid w:val="005637B5"/>
    <w:rsid w:val="005772D3"/>
    <w:rsid w:val="00585F82"/>
    <w:rsid w:val="005869B4"/>
    <w:rsid w:val="005A3386"/>
    <w:rsid w:val="005C259B"/>
    <w:rsid w:val="005D2D87"/>
    <w:rsid w:val="005D4724"/>
    <w:rsid w:val="005E277E"/>
    <w:rsid w:val="0060252E"/>
    <w:rsid w:val="006157C6"/>
    <w:rsid w:val="0062405F"/>
    <w:rsid w:val="00641A7F"/>
    <w:rsid w:val="006521A4"/>
    <w:rsid w:val="006572FE"/>
    <w:rsid w:val="00675DBA"/>
    <w:rsid w:val="00690151"/>
    <w:rsid w:val="00690F7D"/>
    <w:rsid w:val="006C1910"/>
    <w:rsid w:val="006C2C87"/>
    <w:rsid w:val="006C3361"/>
    <w:rsid w:val="006C48AC"/>
    <w:rsid w:val="006C7CC5"/>
    <w:rsid w:val="006D47FB"/>
    <w:rsid w:val="006E136E"/>
    <w:rsid w:val="006E17FE"/>
    <w:rsid w:val="006F61BD"/>
    <w:rsid w:val="006F6791"/>
    <w:rsid w:val="00707649"/>
    <w:rsid w:val="00774530"/>
    <w:rsid w:val="00775F4E"/>
    <w:rsid w:val="00797A54"/>
    <w:rsid w:val="007B135F"/>
    <w:rsid w:val="007B2B3F"/>
    <w:rsid w:val="007C3601"/>
    <w:rsid w:val="007D3029"/>
    <w:rsid w:val="007E4A60"/>
    <w:rsid w:val="007F0D86"/>
    <w:rsid w:val="00800994"/>
    <w:rsid w:val="00833FEB"/>
    <w:rsid w:val="00847BB7"/>
    <w:rsid w:val="008876D2"/>
    <w:rsid w:val="00892E87"/>
    <w:rsid w:val="00896984"/>
    <w:rsid w:val="008A5818"/>
    <w:rsid w:val="008B146C"/>
    <w:rsid w:val="008C6FC2"/>
    <w:rsid w:val="008D59DE"/>
    <w:rsid w:val="008E6405"/>
    <w:rsid w:val="008F0FBB"/>
    <w:rsid w:val="008F22A2"/>
    <w:rsid w:val="008F3EFA"/>
    <w:rsid w:val="008F7265"/>
    <w:rsid w:val="00912F19"/>
    <w:rsid w:val="00913D2C"/>
    <w:rsid w:val="00923F5B"/>
    <w:rsid w:val="00935897"/>
    <w:rsid w:val="00950142"/>
    <w:rsid w:val="009A5632"/>
    <w:rsid w:val="009D49AA"/>
    <w:rsid w:val="009E1325"/>
    <w:rsid w:val="00A04F06"/>
    <w:rsid w:val="00A13C8F"/>
    <w:rsid w:val="00A22C53"/>
    <w:rsid w:val="00A346FE"/>
    <w:rsid w:val="00A705CC"/>
    <w:rsid w:val="00A769F0"/>
    <w:rsid w:val="00AA634D"/>
    <w:rsid w:val="00AA6D85"/>
    <w:rsid w:val="00AC38C5"/>
    <w:rsid w:val="00AD1233"/>
    <w:rsid w:val="00AF59EC"/>
    <w:rsid w:val="00B02A27"/>
    <w:rsid w:val="00B0549B"/>
    <w:rsid w:val="00B14D23"/>
    <w:rsid w:val="00B20DB2"/>
    <w:rsid w:val="00B3002C"/>
    <w:rsid w:val="00B36341"/>
    <w:rsid w:val="00B40AA4"/>
    <w:rsid w:val="00B75768"/>
    <w:rsid w:val="00B90DD3"/>
    <w:rsid w:val="00B96A68"/>
    <w:rsid w:val="00BA2052"/>
    <w:rsid w:val="00BC40F6"/>
    <w:rsid w:val="00BD55BD"/>
    <w:rsid w:val="00BF1D74"/>
    <w:rsid w:val="00BF43CD"/>
    <w:rsid w:val="00C0085F"/>
    <w:rsid w:val="00C01056"/>
    <w:rsid w:val="00C129D1"/>
    <w:rsid w:val="00C17AB0"/>
    <w:rsid w:val="00C35F81"/>
    <w:rsid w:val="00C413BB"/>
    <w:rsid w:val="00C47629"/>
    <w:rsid w:val="00C5461A"/>
    <w:rsid w:val="00C57CAB"/>
    <w:rsid w:val="00C723AE"/>
    <w:rsid w:val="00C84996"/>
    <w:rsid w:val="00C96059"/>
    <w:rsid w:val="00CA1FC9"/>
    <w:rsid w:val="00CB2123"/>
    <w:rsid w:val="00CD4803"/>
    <w:rsid w:val="00CD5F5D"/>
    <w:rsid w:val="00CD7A3B"/>
    <w:rsid w:val="00CE1354"/>
    <w:rsid w:val="00CE384B"/>
    <w:rsid w:val="00CE3C85"/>
    <w:rsid w:val="00CF5CFB"/>
    <w:rsid w:val="00D023A4"/>
    <w:rsid w:val="00D0705B"/>
    <w:rsid w:val="00D15E8B"/>
    <w:rsid w:val="00D26B40"/>
    <w:rsid w:val="00D30B65"/>
    <w:rsid w:val="00D31C73"/>
    <w:rsid w:val="00D40B48"/>
    <w:rsid w:val="00D44467"/>
    <w:rsid w:val="00D57231"/>
    <w:rsid w:val="00D6273A"/>
    <w:rsid w:val="00D63B35"/>
    <w:rsid w:val="00D65C5D"/>
    <w:rsid w:val="00D66102"/>
    <w:rsid w:val="00D70A3C"/>
    <w:rsid w:val="00D71F87"/>
    <w:rsid w:val="00D77ACE"/>
    <w:rsid w:val="00D856FB"/>
    <w:rsid w:val="00D903B5"/>
    <w:rsid w:val="00D92F14"/>
    <w:rsid w:val="00D9307D"/>
    <w:rsid w:val="00DB1987"/>
    <w:rsid w:val="00DB6EF5"/>
    <w:rsid w:val="00DD45B0"/>
    <w:rsid w:val="00DE3B5A"/>
    <w:rsid w:val="00DF2927"/>
    <w:rsid w:val="00E04646"/>
    <w:rsid w:val="00E20425"/>
    <w:rsid w:val="00E3140C"/>
    <w:rsid w:val="00E36627"/>
    <w:rsid w:val="00E3794A"/>
    <w:rsid w:val="00E439FE"/>
    <w:rsid w:val="00E65338"/>
    <w:rsid w:val="00E73867"/>
    <w:rsid w:val="00E81113"/>
    <w:rsid w:val="00E81310"/>
    <w:rsid w:val="00E828F2"/>
    <w:rsid w:val="00E879FB"/>
    <w:rsid w:val="00E97682"/>
    <w:rsid w:val="00EA0027"/>
    <w:rsid w:val="00EB300F"/>
    <w:rsid w:val="00EC58EA"/>
    <w:rsid w:val="00ED2427"/>
    <w:rsid w:val="00ED628A"/>
    <w:rsid w:val="00EF2D2A"/>
    <w:rsid w:val="00F04CAF"/>
    <w:rsid w:val="00F2084D"/>
    <w:rsid w:val="00F327B3"/>
    <w:rsid w:val="00F41FB1"/>
    <w:rsid w:val="00F5041E"/>
    <w:rsid w:val="00F548B8"/>
    <w:rsid w:val="00F63BB5"/>
    <w:rsid w:val="00F829B7"/>
    <w:rsid w:val="00F9472F"/>
    <w:rsid w:val="00F979F3"/>
    <w:rsid w:val="00FB04F1"/>
    <w:rsid w:val="00FC13DE"/>
    <w:rsid w:val="00FC543C"/>
    <w:rsid w:val="00FD3F2E"/>
    <w:rsid w:val="00FE7616"/>
    <w:rsid w:val="00FF2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2F5A0"/>
  <w15:chartTrackingRefBased/>
  <w15:docId w15:val="{2B0EF1CD-9F51-49D6-9306-9957D146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rsid w:val="00220F8E"/>
    <w:pPr>
      <w:spacing w:line="360" w:lineRule="auto"/>
      <w:ind w:left="360" w:hanging="360"/>
    </w:pPr>
    <w:rPr>
      <w:rFonts w:ascii="Courier New" w:hAnsi="Courier New" w:cs="Courier New"/>
      <w:noProof/>
    </w:rPr>
  </w:style>
  <w:style w:type="paragraph" w:styleId="Stopka">
    <w:name w:val="footer"/>
    <w:basedOn w:val="Normalny"/>
    <w:rsid w:val="0060252E"/>
    <w:pPr>
      <w:tabs>
        <w:tab w:val="center" w:pos="4536"/>
        <w:tab w:val="right" w:pos="9072"/>
      </w:tabs>
    </w:pPr>
  </w:style>
  <w:style w:type="character" w:styleId="Numerstrony">
    <w:name w:val="page number"/>
    <w:basedOn w:val="Domylnaczcionkaakapitu"/>
    <w:rsid w:val="0060252E"/>
  </w:style>
  <w:style w:type="paragraph" w:styleId="Tekstdymka">
    <w:name w:val="Balloon Text"/>
    <w:basedOn w:val="Normalny"/>
    <w:semiHidden/>
    <w:rsid w:val="00323D06"/>
    <w:rPr>
      <w:rFonts w:ascii="Tahoma" w:hAnsi="Tahoma" w:cs="Tahoma"/>
      <w:sz w:val="16"/>
      <w:szCs w:val="16"/>
    </w:rPr>
  </w:style>
  <w:style w:type="paragraph" w:styleId="Mapadokumentu">
    <w:name w:val="Document Map"/>
    <w:basedOn w:val="Normalny"/>
    <w:semiHidden/>
    <w:rsid w:val="008C6FC2"/>
    <w:pPr>
      <w:shd w:val="clear" w:color="auto" w:fill="000080"/>
    </w:pPr>
    <w:rPr>
      <w:rFonts w:ascii="Tahoma" w:hAnsi="Tahoma" w:cs="Tahoma"/>
      <w:sz w:val="20"/>
      <w:szCs w:val="20"/>
    </w:rPr>
  </w:style>
  <w:style w:type="paragraph" w:styleId="Tekstpodstawowy">
    <w:name w:val="Body Text"/>
    <w:basedOn w:val="Normalny"/>
    <w:link w:val="TekstpodstawowyZnak"/>
    <w:rsid w:val="008A5818"/>
    <w:pPr>
      <w:spacing w:after="120"/>
    </w:pPr>
  </w:style>
  <w:style w:type="character" w:customStyle="1" w:styleId="TekstpodstawowyZnak">
    <w:name w:val="Tekst podstawowy Znak"/>
    <w:link w:val="Tekstpodstawowy"/>
    <w:rsid w:val="008A5818"/>
    <w:rPr>
      <w:sz w:val="24"/>
      <w:szCs w:val="24"/>
    </w:rPr>
  </w:style>
  <w:style w:type="paragraph" w:styleId="Tekstpodstawowy2">
    <w:name w:val="Body Text 2"/>
    <w:basedOn w:val="Normalny"/>
    <w:link w:val="Tekstpodstawowy2Znak"/>
    <w:rsid w:val="008A5818"/>
    <w:pPr>
      <w:spacing w:after="120" w:line="480" w:lineRule="auto"/>
    </w:pPr>
  </w:style>
  <w:style w:type="character" w:customStyle="1" w:styleId="Tekstpodstawowy2Znak">
    <w:name w:val="Tekst podstawowy 2 Znak"/>
    <w:link w:val="Tekstpodstawowy2"/>
    <w:rsid w:val="008A5818"/>
    <w:rPr>
      <w:sz w:val="24"/>
      <w:szCs w:val="24"/>
    </w:rPr>
  </w:style>
  <w:style w:type="character" w:styleId="Odwoaniedokomentarza">
    <w:name w:val="annotation reference"/>
    <w:rsid w:val="00425563"/>
    <w:rPr>
      <w:sz w:val="16"/>
      <w:szCs w:val="16"/>
    </w:rPr>
  </w:style>
  <w:style w:type="paragraph" w:styleId="Tekstkomentarza">
    <w:name w:val="annotation text"/>
    <w:basedOn w:val="Normalny"/>
    <w:link w:val="TekstkomentarzaZnak"/>
    <w:rsid w:val="00425563"/>
    <w:rPr>
      <w:sz w:val="20"/>
      <w:szCs w:val="20"/>
    </w:rPr>
  </w:style>
  <w:style w:type="character" w:customStyle="1" w:styleId="TekstkomentarzaZnak">
    <w:name w:val="Tekst komentarza Znak"/>
    <w:basedOn w:val="Domylnaczcionkaakapitu"/>
    <w:link w:val="Tekstkomentarza"/>
    <w:rsid w:val="00425563"/>
  </w:style>
  <w:style w:type="paragraph" w:styleId="Tematkomentarza">
    <w:name w:val="annotation subject"/>
    <w:basedOn w:val="Tekstkomentarza"/>
    <w:next w:val="Tekstkomentarza"/>
    <w:link w:val="TematkomentarzaZnak"/>
    <w:rsid w:val="00425563"/>
    <w:rPr>
      <w:b/>
      <w:bCs/>
    </w:rPr>
  </w:style>
  <w:style w:type="character" w:customStyle="1" w:styleId="TematkomentarzaZnak">
    <w:name w:val="Temat komentarza Znak"/>
    <w:link w:val="Tematkomentarza"/>
    <w:rsid w:val="00425563"/>
    <w:rPr>
      <w:b/>
      <w:bCs/>
    </w:rPr>
  </w:style>
  <w:style w:type="paragraph" w:styleId="Tekstpodstawowywcity">
    <w:name w:val="Body Text Indent"/>
    <w:basedOn w:val="Normalny"/>
    <w:link w:val="TekstpodstawowywcityZnak"/>
    <w:rsid w:val="002D4010"/>
    <w:pPr>
      <w:spacing w:after="120"/>
      <w:ind w:left="283"/>
    </w:pPr>
  </w:style>
  <w:style w:type="character" w:customStyle="1" w:styleId="TekstpodstawowywcityZnak">
    <w:name w:val="Tekst podstawowy wcięty Znak"/>
    <w:link w:val="Tekstpodstawowywcity"/>
    <w:rsid w:val="002D4010"/>
    <w:rPr>
      <w:sz w:val="24"/>
      <w:szCs w:val="24"/>
    </w:rPr>
  </w:style>
  <w:style w:type="paragraph" w:customStyle="1" w:styleId="Standard">
    <w:name w:val="Standard"/>
    <w:rsid w:val="006C3361"/>
    <w:pPr>
      <w:widowControl w:val="0"/>
      <w:suppressAutoHyphens/>
      <w:textAlignment w:val="baseline"/>
    </w:pPr>
    <w:rPr>
      <w:kern w:val="1"/>
      <w:lang w:eastAsia="zh-CN"/>
    </w:rPr>
  </w:style>
  <w:style w:type="character" w:styleId="Hipercze">
    <w:name w:val="Hyperlink"/>
    <w:rsid w:val="00EB300F"/>
    <w:rPr>
      <w:color w:val="0563C1"/>
      <w:u w:val="single"/>
    </w:rPr>
  </w:style>
  <w:style w:type="character" w:styleId="Nierozpoznanawzmianka">
    <w:name w:val="Unresolved Mention"/>
    <w:uiPriority w:val="99"/>
    <w:semiHidden/>
    <w:unhideWhenUsed/>
    <w:rsid w:val="00EB300F"/>
    <w:rPr>
      <w:color w:val="605E5C"/>
      <w:shd w:val="clear" w:color="auto" w:fill="E1DFDD"/>
    </w:rPr>
  </w:style>
  <w:style w:type="paragraph" w:styleId="Akapitzlist">
    <w:name w:val="List Paragraph"/>
    <w:aliases w:val="normalny tekst,wypunktowanie,Odstavec,mm"/>
    <w:basedOn w:val="Normalny"/>
    <w:link w:val="AkapitzlistZnak"/>
    <w:uiPriority w:val="34"/>
    <w:qFormat/>
    <w:rsid w:val="008E6405"/>
    <w:pPr>
      <w:suppressAutoHyphens/>
      <w:ind w:left="720"/>
      <w:contextualSpacing/>
    </w:pPr>
    <w:rPr>
      <w:lang w:eastAsia="zh-CN"/>
    </w:rPr>
  </w:style>
  <w:style w:type="character" w:customStyle="1" w:styleId="AkapitzlistZnak">
    <w:name w:val="Akapit z listą Znak"/>
    <w:aliases w:val="normalny tekst Znak,wypunktowanie Znak,Odstavec Znak,mm Znak"/>
    <w:link w:val="Akapitzlist"/>
    <w:uiPriority w:val="34"/>
    <w:qFormat/>
    <w:rsid w:val="008E6405"/>
    <w:rPr>
      <w:sz w:val="24"/>
      <w:szCs w:val="24"/>
      <w:lang w:eastAsia="zh-CN"/>
    </w:rPr>
  </w:style>
  <w:style w:type="character" w:customStyle="1" w:styleId="Bodytext3NotBold">
    <w:name w:val="Body text (3) + Not Bold"/>
    <w:rsid w:val="00E3662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Bodytext2Bold">
    <w:name w:val="Body text (2) + Bold"/>
    <w:rsid w:val="00E3662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Bodytext2">
    <w:name w:val="Body text (2)_"/>
    <w:rsid w:val="00E36627"/>
    <w:rPr>
      <w:rFonts w:ascii="Times New Roman" w:eastAsia="Times New Roman" w:hAnsi="Times New Roman" w:cs="Times New Roman"/>
      <w:b w:val="0"/>
      <w:bCs w:val="0"/>
      <w:i w:val="0"/>
      <w:iCs w:val="0"/>
      <w:smallCaps w:val="0"/>
      <w:strike w:val="0"/>
      <w:u w:val="none"/>
    </w:rPr>
  </w:style>
  <w:style w:type="character" w:customStyle="1" w:styleId="Bodytext20">
    <w:name w:val="Body text (2)"/>
    <w:rsid w:val="00E3662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paragraph" w:customStyle="1" w:styleId="Tekstpodstawowy21">
    <w:name w:val="Tekst podstawowy 21"/>
    <w:basedOn w:val="Normalny"/>
    <w:rsid w:val="00896984"/>
    <w:pPr>
      <w:widowControl w:val="0"/>
      <w:suppressAutoHyphens/>
      <w:spacing w:line="100" w:lineRule="atLeast"/>
      <w:jc w:val="center"/>
      <w:textAlignment w:val="baseline"/>
    </w:pPr>
    <w:rPr>
      <w:kern w:val="1"/>
      <w:sz w:val="20"/>
      <w:szCs w:val="20"/>
      <w:lang w:eastAsia="ar-SA"/>
    </w:rPr>
  </w:style>
  <w:style w:type="paragraph" w:customStyle="1" w:styleId="Default">
    <w:name w:val="Default"/>
    <w:rsid w:val="001B798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73263">
      <w:bodyDiv w:val="1"/>
      <w:marLeft w:val="0"/>
      <w:marRight w:val="0"/>
      <w:marTop w:val="0"/>
      <w:marBottom w:val="0"/>
      <w:divBdr>
        <w:top w:val="none" w:sz="0" w:space="0" w:color="auto"/>
        <w:left w:val="none" w:sz="0" w:space="0" w:color="auto"/>
        <w:bottom w:val="none" w:sz="0" w:space="0" w:color="auto"/>
        <w:right w:val="none" w:sz="0" w:space="0" w:color="auto"/>
      </w:divBdr>
    </w:div>
    <w:div w:id="276448601">
      <w:bodyDiv w:val="1"/>
      <w:marLeft w:val="0"/>
      <w:marRight w:val="0"/>
      <w:marTop w:val="0"/>
      <w:marBottom w:val="0"/>
      <w:divBdr>
        <w:top w:val="none" w:sz="0" w:space="0" w:color="auto"/>
        <w:left w:val="none" w:sz="0" w:space="0" w:color="auto"/>
        <w:bottom w:val="none" w:sz="0" w:space="0" w:color="auto"/>
        <w:right w:val="none" w:sz="0" w:space="0" w:color="auto"/>
      </w:divBdr>
    </w:div>
    <w:div w:id="892038061">
      <w:bodyDiv w:val="1"/>
      <w:marLeft w:val="0"/>
      <w:marRight w:val="0"/>
      <w:marTop w:val="0"/>
      <w:marBottom w:val="0"/>
      <w:divBdr>
        <w:top w:val="none" w:sz="0" w:space="0" w:color="auto"/>
        <w:left w:val="none" w:sz="0" w:space="0" w:color="auto"/>
        <w:bottom w:val="none" w:sz="0" w:space="0" w:color="auto"/>
        <w:right w:val="none" w:sz="0" w:space="0" w:color="auto"/>
      </w:divBdr>
    </w:div>
    <w:div w:id="1263301758">
      <w:bodyDiv w:val="1"/>
      <w:marLeft w:val="0"/>
      <w:marRight w:val="0"/>
      <w:marTop w:val="0"/>
      <w:marBottom w:val="0"/>
      <w:divBdr>
        <w:top w:val="none" w:sz="0" w:space="0" w:color="auto"/>
        <w:left w:val="none" w:sz="0" w:space="0" w:color="auto"/>
        <w:bottom w:val="none" w:sz="0" w:space="0" w:color="auto"/>
        <w:right w:val="none" w:sz="0" w:space="0" w:color="auto"/>
      </w:divBdr>
    </w:div>
    <w:div w:id="1801918759">
      <w:bodyDiv w:val="1"/>
      <w:marLeft w:val="0"/>
      <w:marRight w:val="0"/>
      <w:marTop w:val="0"/>
      <w:marBottom w:val="0"/>
      <w:divBdr>
        <w:top w:val="none" w:sz="0" w:space="0" w:color="auto"/>
        <w:left w:val="none" w:sz="0" w:space="0" w:color="auto"/>
        <w:bottom w:val="none" w:sz="0" w:space="0" w:color="auto"/>
        <w:right w:val="none" w:sz="0" w:space="0" w:color="auto"/>
      </w:divBdr>
    </w:div>
    <w:div w:id="211786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23wszur.pl" TargetMode="External"/><Relationship Id="rId3" Type="http://schemas.openxmlformats.org/officeDocument/2006/relationships/settings" Target="settings.xml"/><Relationship Id="rId7" Type="http://schemas.openxmlformats.org/officeDocument/2006/relationships/hyperlink" Target="mailto:m.kochanski@23wszu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2319</Words>
  <Characters>13918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umowy</vt:lpstr>
    </vt:vector>
  </TitlesOfParts>
  <Company>P</Company>
  <LinksUpToDate>false</LinksUpToDate>
  <CharactersWithSpaces>16205</CharactersWithSpaces>
  <SharedDoc>false</SharedDoc>
  <HLinks>
    <vt:vector size="12" baseType="variant">
      <vt:variant>
        <vt:i4>6160481</vt:i4>
      </vt:variant>
      <vt:variant>
        <vt:i4>3</vt:i4>
      </vt:variant>
      <vt:variant>
        <vt:i4>0</vt:i4>
      </vt:variant>
      <vt:variant>
        <vt:i4>5</vt:i4>
      </vt:variant>
      <vt:variant>
        <vt:lpwstr>mailto:sekretariat@23wszur.pl</vt:lpwstr>
      </vt:variant>
      <vt:variant>
        <vt:lpwstr/>
      </vt:variant>
      <vt:variant>
        <vt:i4>3801113</vt:i4>
      </vt:variant>
      <vt:variant>
        <vt:i4>0</vt:i4>
      </vt:variant>
      <vt:variant>
        <vt:i4>0</vt:i4>
      </vt:variant>
      <vt:variant>
        <vt:i4>5</vt:i4>
      </vt:variant>
      <vt:variant>
        <vt:lpwstr>mailto:dziuba@23wszur.pl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umowy</dc:title>
  <dc:subject/>
  <dc:creator>Robert</dc:creator>
  <cp:keywords/>
  <cp:lastModifiedBy>23wszur</cp:lastModifiedBy>
  <cp:revision>4</cp:revision>
  <cp:lastPrinted>2025-06-04T08:00:00Z</cp:lastPrinted>
  <dcterms:created xsi:type="dcterms:W3CDTF">2025-06-04T07:12:00Z</dcterms:created>
  <dcterms:modified xsi:type="dcterms:W3CDTF">2025-06-04T08:00:00Z</dcterms:modified>
</cp:coreProperties>
</file>