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D38B1" w14:textId="54EA7386" w:rsidR="001D2772" w:rsidRPr="001D2772" w:rsidRDefault="001D2772" w:rsidP="001D2772">
      <w:pPr>
        <w:keepNext/>
        <w:widowControl w:val="0"/>
        <w:outlineLvl w:val="0"/>
        <w:rPr>
          <w:rFonts w:asciiTheme="minorHAnsi" w:hAnsiTheme="minorHAnsi" w:cstheme="minorHAnsi"/>
          <w:b/>
          <w:bCs/>
          <w:color w:val="ED1C24"/>
          <w:sz w:val="22"/>
          <w:szCs w:val="22"/>
        </w:rPr>
      </w:pPr>
      <w:r w:rsidRPr="001D2772">
        <w:rPr>
          <w:rFonts w:asciiTheme="minorHAnsi" w:hAnsiTheme="minorHAnsi" w:cstheme="minorHAnsi"/>
          <w:b/>
          <w:bCs/>
          <w:color w:val="00B050"/>
          <w:sz w:val="22"/>
          <w:szCs w:val="22"/>
        </w:rPr>
        <w:t>OPINIA PRAWNA radcy prawnego Bartłomieja Jurgielewicza co do projektu umowy  -  poprawki zaznaczono kolorem czerwonym, objaśnienia niebieskim</w:t>
      </w:r>
      <w:r w:rsidRPr="001D2772">
        <w:rPr>
          <w:rFonts w:asciiTheme="minorHAnsi" w:hAnsiTheme="minorHAnsi" w:cstheme="minorHAnsi"/>
          <w:b/>
          <w:bCs/>
          <w:color w:val="ED1C24"/>
          <w:sz w:val="22"/>
          <w:szCs w:val="22"/>
        </w:rPr>
        <w:t xml:space="preserve"> [</w:t>
      </w:r>
      <w:r w:rsidR="00C723AE">
        <w:rPr>
          <w:rFonts w:asciiTheme="minorHAnsi" w:hAnsiTheme="minorHAnsi" w:cstheme="minorHAnsi"/>
          <w:b/>
          <w:bCs/>
          <w:color w:val="ED1C24"/>
          <w:sz w:val="22"/>
          <w:szCs w:val="22"/>
        </w:rPr>
        <w:t>10.05</w:t>
      </w:r>
      <w:r w:rsidRPr="001D2772">
        <w:rPr>
          <w:rFonts w:asciiTheme="minorHAnsi" w:hAnsiTheme="minorHAnsi" w:cstheme="minorHAnsi"/>
          <w:b/>
          <w:bCs/>
          <w:color w:val="ED1C24"/>
          <w:sz w:val="22"/>
          <w:szCs w:val="22"/>
        </w:rPr>
        <w:t>.2025 r.]</w:t>
      </w:r>
    </w:p>
    <w:p w14:paraId="3D89D009" w14:textId="77777777" w:rsidR="0048328F" w:rsidRPr="00553A3A" w:rsidRDefault="0048328F" w:rsidP="0048328F">
      <w:pPr>
        <w:jc w:val="center"/>
        <w:rPr>
          <w:rFonts w:asciiTheme="minorHAnsi" w:hAnsiTheme="minorHAnsi" w:cstheme="minorHAnsi"/>
          <w:color w:val="FF0000"/>
          <w:sz w:val="22"/>
          <w:szCs w:val="22"/>
        </w:rPr>
      </w:pPr>
    </w:p>
    <w:p w14:paraId="6AFEC282" w14:textId="70376E0F" w:rsidR="00935897" w:rsidRPr="00D023A4" w:rsidRDefault="00935897">
      <w:pPr>
        <w:jc w:val="center"/>
        <w:rPr>
          <w:rFonts w:ascii="Arial" w:hAnsi="Arial" w:cs="Arial"/>
          <w:sz w:val="22"/>
          <w:szCs w:val="22"/>
        </w:rPr>
      </w:pPr>
      <w:r w:rsidRPr="00553A3A">
        <w:rPr>
          <w:rFonts w:asciiTheme="minorHAnsi" w:hAnsiTheme="minorHAnsi" w:cstheme="minorHAnsi"/>
          <w:b/>
          <w:sz w:val="22"/>
          <w:szCs w:val="22"/>
        </w:rPr>
        <w:t xml:space="preserve">                                                      </w:t>
      </w:r>
      <w:r w:rsidRPr="00D023A4">
        <w:rPr>
          <w:rFonts w:ascii="Arial" w:hAnsi="Arial" w:cs="Arial"/>
          <w:b/>
          <w:sz w:val="22"/>
          <w:szCs w:val="22"/>
        </w:rPr>
        <w:t xml:space="preserve">              </w:t>
      </w:r>
      <w:r w:rsidR="00D856FB" w:rsidRPr="00D023A4">
        <w:rPr>
          <w:rFonts w:ascii="Arial" w:hAnsi="Arial" w:cs="Arial"/>
          <w:b/>
          <w:sz w:val="22"/>
          <w:szCs w:val="22"/>
        </w:rPr>
        <w:t xml:space="preserve">      </w:t>
      </w:r>
      <w:r w:rsidR="002A4E84" w:rsidRPr="00D023A4">
        <w:rPr>
          <w:rFonts w:ascii="Arial" w:hAnsi="Arial" w:cs="Arial"/>
          <w:b/>
          <w:sz w:val="22"/>
          <w:szCs w:val="22"/>
        </w:rPr>
        <w:t xml:space="preserve">         </w:t>
      </w:r>
      <w:r w:rsidR="00FE7616" w:rsidRPr="00D023A4">
        <w:rPr>
          <w:rFonts w:ascii="Arial" w:hAnsi="Arial" w:cs="Arial"/>
          <w:b/>
          <w:sz w:val="22"/>
          <w:szCs w:val="22"/>
        </w:rPr>
        <w:tab/>
      </w:r>
      <w:r w:rsidR="00FE7616" w:rsidRPr="00D023A4">
        <w:rPr>
          <w:rFonts w:ascii="Arial" w:hAnsi="Arial" w:cs="Arial"/>
          <w:b/>
          <w:sz w:val="22"/>
          <w:szCs w:val="22"/>
        </w:rPr>
        <w:tab/>
      </w:r>
      <w:r w:rsidR="00FE7616" w:rsidRPr="00D023A4">
        <w:rPr>
          <w:rFonts w:ascii="Arial" w:hAnsi="Arial" w:cs="Arial"/>
          <w:b/>
          <w:sz w:val="22"/>
          <w:szCs w:val="22"/>
        </w:rPr>
        <w:tab/>
      </w:r>
      <w:r w:rsidRPr="00D023A4">
        <w:rPr>
          <w:rFonts w:ascii="Arial" w:hAnsi="Arial" w:cs="Arial"/>
          <w:b/>
          <w:sz w:val="22"/>
          <w:szCs w:val="22"/>
        </w:rPr>
        <w:t xml:space="preserve">Załącznik nr </w:t>
      </w:r>
      <w:r w:rsidR="0048328F" w:rsidRPr="00D023A4">
        <w:rPr>
          <w:rFonts w:ascii="Arial" w:hAnsi="Arial" w:cs="Arial"/>
          <w:b/>
          <w:sz w:val="22"/>
          <w:szCs w:val="22"/>
        </w:rPr>
        <w:t xml:space="preserve">4 </w:t>
      </w:r>
      <w:r w:rsidRPr="00D023A4">
        <w:rPr>
          <w:rFonts w:ascii="Arial" w:hAnsi="Arial" w:cs="Arial"/>
          <w:b/>
          <w:sz w:val="22"/>
          <w:szCs w:val="22"/>
        </w:rPr>
        <w:t xml:space="preserve">do SWZ </w:t>
      </w:r>
    </w:p>
    <w:p w14:paraId="4A78DBE1" w14:textId="77777777" w:rsidR="00E97682" w:rsidRPr="00D023A4" w:rsidRDefault="00E97682" w:rsidP="000050F5">
      <w:pPr>
        <w:pStyle w:val="Nagwek1"/>
        <w:rPr>
          <w:rFonts w:ascii="Arial" w:hAnsi="Arial" w:cs="Arial"/>
          <w:sz w:val="22"/>
          <w:szCs w:val="22"/>
        </w:rPr>
      </w:pPr>
      <w:r w:rsidRPr="00D023A4">
        <w:rPr>
          <w:rFonts w:ascii="Arial" w:hAnsi="Arial" w:cs="Arial"/>
          <w:sz w:val="22"/>
          <w:szCs w:val="22"/>
        </w:rPr>
        <w:t>U M O W A</w:t>
      </w:r>
      <w:r w:rsidR="00113772" w:rsidRPr="00D023A4">
        <w:rPr>
          <w:rFonts w:ascii="Arial" w:hAnsi="Arial" w:cs="Arial"/>
          <w:sz w:val="22"/>
          <w:szCs w:val="22"/>
        </w:rPr>
        <w:t xml:space="preserve">  Nr ………</w:t>
      </w:r>
      <w:r w:rsidR="00935897" w:rsidRPr="00D023A4">
        <w:rPr>
          <w:rFonts w:ascii="Arial" w:hAnsi="Arial" w:cs="Arial"/>
          <w:sz w:val="22"/>
          <w:szCs w:val="22"/>
        </w:rPr>
        <w:t>………</w:t>
      </w:r>
      <w:r w:rsidR="002A4E84" w:rsidRPr="00D023A4">
        <w:rPr>
          <w:rFonts w:ascii="Arial" w:hAnsi="Arial" w:cs="Arial"/>
          <w:sz w:val="22"/>
          <w:szCs w:val="22"/>
        </w:rPr>
        <w:t>( wzór )</w:t>
      </w:r>
    </w:p>
    <w:p w14:paraId="19981AE3" w14:textId="77777777" w:rsidR="00E97682" w:rsidRPr="00D023A4" w:rsidRDefault="00E97682">
      <w:pPr>
        <w:rPr>
          <w:rFonts w:ascii="Arial" w:hAnsi="Arial" w:cs="Arial"/>
          <w:sz w:val="22"/>
          <w:szCs w:val="22"/>
        </w:rPr>
      </w:pPr>
    </w:p>
    <w:p w14:paraId="7B4C2943" w14:textId="77777777" w:rsidR="00270555" w:rsidRPr="00D023A4" w:rsidRDefault="00270555" w:rsidP="00270555">
      <w:pPr>
        <w:widowControl w:val="0"/>
        <w:rPr>
          <w:rFonts w:ascii="Arial" w:hAnsi="Arial" w:cs="Arial"/>
          <w:b/>
          <w:sz w:val="22"/>
          <w:szCs w:val="22"/>
        </w:rPr>
      </w:pPr>
      <w:r w:rsidRPr="00D023A4">
        <w:rPr>
          <w:rFonts w:ascii="Arial" w:hAnsi="Arial" w:cs="Arial"/>
          <w:sz w:val="22"/>
          <w:szCs w:val="22"/>
        </w:rPr>
        <w:t xml:space="preserve">Zawarta w dniu  </w:t>
      </w:r>
      <w:r w:rsidRPr="00D023A4">
        <w:rPr>
          <w:rFonts w:ascii="Arial" w:hAnsi="Arial" w:cs="Arial"/>
          <w:b/>
          <w:sz w:val="22"/>
          <w:szCs w:val="22"/>
        </w:rPr>
        <w:t>....................... 202</w:t>
      </w:r>
      <w:r w:rsidR="00EB300F" w:rsidRPr="00D023A4">
        <w:rPr>
          <w:rFonts w:ascii="Arial" w:hAnsi="Arial" w:cs="Arial"/>
          <w:b/>
          <w:sz w:val="22"/>
          <w:szCs w:val="22"/>
        </w:rPr>
        <w:t>5</w:t>
      </w:r>
      <w:r w:rsidRPr="00D023A4">
        <w:rPr>
          <w:rFonts w:ascii="Arial" w:hAnsi="Arial" w:cs="Arial"/>
          <w:b/>
          <w:sz w:val="22"/>
          <w:szCs w:val="22"/>
        </w:rPr>
        <w:t xml:space="preserve"> roku</w:t>
      </w:r>
      <w:r w:rsidRPr="00D023A4">
        <w:rPr>
          <w:rFonts w:ascii="Arial" w:hAnsi="Arial" w:cs="Arial"/>
          <w:sz w:val="22"/>
          <w:szCs w:val="22"/>
        </w:rPr>
        <w:t xml:space="preserve"> w Lądku Zdroju pomiędzy: </w:t>
      </w:r>
      <w:r w:rsidRPr="00D023A4">
        <w:rPr>
          <w:rFonts w:ascii="Arial" w:hAnsi="Arial" w:cs="Arial"/>
          <w:b/>
          <w:sz w:val="22"/>
          <w:szCs w:val="22"/>
        </w:rPr>
        <w:tab/>
      </w:r>
    </w:p>
    <w:p w14:paraId="33D7F563" w14:textId="77777777" w:rsidR="00270555" w:rsidRPr="00D023A4" w:rsidRDefault="00270555" w:rsidP="00F979F3">
      <w:pPr>
        <w:widowControl w:val="0"/>
        <w:rPr>
          <w:rFonts w:ascii="Arial" w:hAnsi="Arial" w:cs="Arial"/>
          <w:sz w:val="22"/>
          <w:szCs w:val="22"/>
        </w:rPr>
      </w:pPr>
      <w:r w:rsidRPr="00D023A4">
        <w:rPr>
          <w:rFonts w:ascii="Arial" w:hAnsi="Arial" w:cs="Arial"/>
          <w:b/>
          <w:sz w:val="22"/>
          <w:szCs w:val="22"/>
        </w:rPr>
        <w:t xml:space="preserve">………………………………………., </w:t>
      </w:r>
      <w:r w:rsidRPr="00D023A4">
        <w:rPr>
          <w:rFonts w:ascii="Arial" w:hAnsi="Arial" w:cs="Arial"/>
          <w:sz w:val="22"/>
          <w:szCs w:val="22"/>
        </w:rPr>
        <w:t xml:space="preserve">prowadzącym działalność gospodarczą pod nazwą : ………………………………………… z siedzibą : ………………………………………. w ramach wpisu do CEDIG / KRS ……………………., pod numerem …………………….,  prowadzonej  przez …………………………………,  NIP ………………………….., Regon ……………………., </w:t>
      </w:r>
    </w:p>
    <w:p w14:paraId="7EEDAF27" w14:textId="77777777" w:rsidR="00270555" w:rsidRPr="00D023A4" w:rsidRDefault="00270555" w:rsidP="00F979F3">
      <w:pPr>
        <w:widowControl w:val="0"/>
        <w:rPr>
          <w:rFonts w:ascii="Arial" w:hAnsi="Arial" w:cs="Arial"/>
          <w:sz w:val="22"/>
          <w:szCs w:val="22"/>
        </w:rPr>
      </w:pPr>
      <w:r w:rsidRPr="00D023A4">
        <w:rPr>
          <w:rFonts w:ascii="Arial" w:hAnsi="Arial" w:cs="Arial"/>
          <w:sz w:val="22"/>
          <w:szCs w:val="22"/>
        </w:rPr>
        <w:t>Kapitał zakładowy …………….……………….  reprezentowanym przez :</w:t>
      </w:r>
    </w:p>
    <w:p w14:paraId="7F656359" w14:textId="77777777" w:rsidR="00270555" w:rsidRPr="00D023A4" w:rsidRDefault="00270555" w:rsidP="00270555">
      <w:pPr>
        <w:widowControl w:val="0"/>
        <w:rPr>
          <w:rFonts w:ascii="Arial" w:hAnsi="Arial" w:cs="Arial"/>
          <w:sz w:val="22"/>
          <w:szCs w:val="22"/>
        </w:rPr>
      </w:pPr>
      <w:r w:rsidRPr="00D023A4">
        <w:rPr>
          <w:rFonts w:ascii="Arial" w:hAnsi="Arial" w:cs="Arial"/>
          <w:sz w:val="22"/>
          <w:szCs w:val="22"/>
        </w:rPr>
        <w:t>…………………………………..</w:t>
      </w:r>
    </w:p>
    <w:p w14:paraId="6FA15B05" w14:textId="77777777" w:rsidR="00270555" w:rsidRPr="00D023A4" w:rsidRDefault="00270555" w:rsidP="00270555">
      <w:pPr>
        <w:widowControl w:val="0"/>
        <w:rPr>
          <w:rFonts w:ascii="Arial" w:hAnsi="Arial" w:cs="Arial"/>
          <w:sz w:val="22"/>
          <w:szCs w:val="22"/>
        </w:rPr>
      </w:pPr>
      <w:r w:rsidRPr="00D023A4">
        <w:rPr>
          <w:rFonts w:ascii="Arial" w:hAnsi="Arial" w:cs="Arial"/>
          <w:sz w:val="22"/>
          <w:szCs w:val="22"/>
        </w:rPr>
        <w:t xml:space="preserve">zwaną w dalszej części umowy </w:t>
      </w:r>
      <w:r w:rsidRPr="00D023A4">
        <w:rPr>
          <w:rFonts w:ascii="Arial" w:hAnsi="Arial" w:cs="Arial"/>
          <w:b/>
          <w:sz w:val="22"/>
          <w:szCs w:val="22"/>
        </w:rPr>
        <w:t xml:space="preserve">„Wykonawcą” </w:t>
      </w:r>
    </w:p>
    <w:p w14:paraId="1C2DBB3D" w14:textId="77777777" w:rsidR="00270555" w:rsidRPr="00D023A4" w:rsidRDefault="00270555" w:rsidP="00270555">
      <w:pPr>
        <w:widowControl w:val="0"/>
        <w:rPr>
          <w:rFonts w:ascii="Arial" w:hAnsi="Arial" w:cs="Arial"/>
          <w:sz w:val="22"/>
          <w:szCs w:val="22"/>
        </w:rPr>
      </w:pPr>
      <w:r w:rsidRPr="00D023A4">
        <w:rPr>
          <w:rFonts w:ascii="Arial" w:hAnsi="Arial" w:cs="Arial"/>
          <w:sz w:val="22"/>
          <w:szCs w:val="22"/>
        </w:rPr>
        <w:t>a</w:t>
      </w:r>
    </w:p>
    <w:p w14:paraId="2174E6B5" w14:textId="77777777" w:rsidR="00270555" w:rsidRPr="00D023A4" w:rsidRDefault="00270555" w:rsidP="00E73867">
      <w:pPr>
        <w:widowControl w:val="0"/>
        <w:ind w:right="424"/>
        <w:rPr>
          <w:rFonts w:ascii="Arial" w:hAnsi="Arial" w:cs="Arial"/>
          <w:sz w:val="22"/>
          <w:szCs w:val="22"/>
        </w:rPr>
      </w:pPr>
      <w:r w:rsidRPr="00D023A4">
        <w:rPr>
          <w:rFonts w:ascii="Arial" w:hAnsi="Arial" w:cs="Arial"/>
          <w:b/>
          <w:bCs/>
          <w:sz w:val="22"/>
          <w:szCs w:val="22"/>
        </w:rPr>
        <w:t xml:space="preserve">23 Wojskowym Szpitalem Uzdrowiskowo – Rehabilitacyjnym, SP, ZOZ </w:t>
      </w:r>
      <w:r w:rsidRPr="00D023A4">
        <w:rPr>
          <w:rFonts w:ascii="Arial" w:hAnsi="Arial" w:cs="Arial"/>
          <w:bCs/>
          <w:sz w:val="22"/>
          <w:szCs w:val="22"/>
        </w:rPr>
        <w:t>z sied</w:t>
      </w:r>
      <w:r w:rsidRPr="00D023A4">
        <w:rPr>
          <w:rFonts w:ascii="Arial" w:hAnsi="Arial" w:cs="Arial"/>
          <w:sz w:val="22"/>
          <w:szCs w:val="22"/>
        </w:rPr>
        <w:t xml:space="preserve">zibą: </w:t>
      </w:r>
      <w:r w:rsidRPr="00D023A4">
        <w:rPr>
          <w:rFonts w:ascii="Arial" w:hAnsi="Arial" w:cs="Arial"/>
          <w:b/>
          <w:bCs/>
          <w:sz w:val="22"/>
          <w:szCs w:val="22"/>
        </w:rPr>
        <w:t xml:space="preserve">57-540 Lądek Zdrój przy Pl. Mariańskim 7/8, </w:t>
      </w:r>
      <w:r w:rsidRPr="00D023A4">
        <w:rPr>
          <w:rFonts w:ascii="Arial" w:hAnsi="Arial" w:cs="Arial"/>
          <w:sz w:val="22"/>
          <w:szCs w:val="22"/>
        </w:rPr>
        <w:t xml:space="preserve">adres do korespondencji, ul. </w:t>
      </w:r>
      <w:r w:rsidR="006E17FE" w:rsidRPr="00D023A4">
        <w:rPr>
          <w:rFonts w:ascii="Arial" w:hAnsi="Arial" w:cs="Arial"/>
          <w:sz w:val="22"/>
          <w:szCs w:val="22"/>
        </w:rPr>
        <w:t xml:space="preserve">św. </w:t>
      </w:r>
      <w:r w:rsidRPr="00D023A4">
        <w:rPr>
          <w:rFonts w:ascii="Arial" w:hAnsi="Arial" w:cs="Arial"/>
          <w:sz w:val="22"/>
          <w:szCs w:val="22"/>
        </w:rPr>
        <w:t xml:space="preserve">Jadwigi 1, wpisanym do KRS </w:t>
      </w:r>
      <w:r w:rsidRPr="00D023A4">
        <w:rPr>
          <w:rFonts w:ascii="Arial" w:hAnsi="Arial" w:cs="Arial"/>
          <w:b/>
          <w:bCs/>
          <w:sz w:val="22"/>
          <w:szCs w:val="22"/>
        </w:rPr>
        <w:t>nr 0000012089</w:t>
      </w:r>
      <w:r w:rsidRPr="00D023A4">
        <w:rPr>
          <w:rFonts w:ascii="Arial" w:hAnsi="Arial" w:cs="Arial"/>
          <w:sz w:val="22"/>
          <w:szCs w:val="22"/>
        </w:rPr>
        <w:t>, prowadzonego przez IX Wydz. Gospodarczy Sądu Rejonowego dla Wrocławia - Fabrycznej we Wrocławiu</w:t>
      </w:r>
      <w:r w:rsidRPr="00D023A4">
        <w:rPr>
          <w:rFonts w:ascii="Arial" w:hAnsi="Arial" w:cs="Arial"/>
          <w:b/>
          <w:bCs/>
          <w:sz w:val="22"/>
          <w:szCs w:val="22"/>
        </w:rPr>
        <w:t>, NIP 881-13-43-809 , Regon 890053731,</w:t>
      </w:r>
      <w:r w:rsidRPr="00D023A4">
        <w:rPr>
          <w:rFonts w:ascii="Arial" w:hAnsi="Arial" w:cs="Arial"/>
          <w:sz w:val="22"/>
          <w:szCs w:val="22"/>
        </w:rPr>
        <w:t xml:space="preserve"> reprezentowanym przez :</w:t>
      </w:r>
    </w:p>
    <w:p w14:paraId="1CC3758A" w14:textId="77777777" w:rsidR="00270555" w:rsidRPr="00D023A4" w:rsidRDefault="00270555" w:rsidP="009E1325">
      <w:pPr>
        <w:widowControl w:val="0"/>
        <w:jc w:val="both"/>
        <w:rPr>
          <w:rFonts w:ascii="Arial" w:hAnsi="Arial" w:cs="Arial"/>
          <w:b/>
          <w:sz w:val="22"/>
          <w:szCs w:val="22"/>
        </w:rPr>
      </w:pPr>
      <w:r w:rsidRPr="00D023A4">
        <w:rPr>
          <w:rFonts w:ascii="Arial" w:hAnsi="Arial" w:cs="Arial"/>
          <w:b/>
          <w:sz w:val="22"/>
          <w:szCs w:val="22"/>
        </w:rPr>
        <w:t xml:space="preserve">mgr inż.  Zdzisław  PUZIO     </w:t>
      </w:r>
      <w:r w:rsidR="00E73867" w:rsidRPr="00D023A4">
        <w:rPr>
          <w:rFonts w:ascii="Arial" w:hAnsi="Arial" w:cs="Arial"/>
          <w:b/>
          <w:sz w:val="22"/>
          <w:szCs w:val="22"/>
        </w:rPr>
        <w:t>-</w:t>
      </w:r>
      <w:r w:rsidRPr="00D023A4">
        <w:rPr>
          <w:rFonts w:ascii="Arial" w:hAnsi="Arial" w:cs="Arial"/>
          <w:b/>
          <w:sz w:val="22"/>
          <w:szCs w:val="22"/>
        </w:rPr>
        <w:t xml:space="preserve">     Dyrektor</w:t>
      </w:r>
      <w:r w:rsidRPr="00D023A4">
        <w:rPr>
          <w:rFonts w:ascii="Arial" w:hAnsi="Arial" w:cs="Arial"/>
          <w:b/>
          <w:sz w:val="22"/>
          <w:szCs w:val="22"/>
        </w:rPr>
        <w:tab/>
      </w:r>
    </w:p>
    <w:p w14:paraId="1180E310" w14:textId="77777777" w:rsidR="00270555" w:rsidRPr="00D023A4" w:rsidRDefault="00270555" w:rsidP="00270555">
      <w:pPr>
        <w:widowControl w:val="0"/>
        <w:rPr>
          <w:rFonts w:ascii="Arial" w:hAnsi="Arial" w:cs="Arial"/>
          <w:b/>
          <w:bCs/>
          <w:sz w:val="22"/>
          <w:szCs w:val="22"/>
        </w:rPr>
      </w:pPr>
      <w:r w:rsidRPr="00D023A4">
        <w:rPr>
          <w:rFonts w:ascii="Arial" w:hAnsi="Arial" w:cs="Arial"/>
          <w:sz w:val="22"/>
          <w:szCs w:val="22"/>
        </w:rPr>
        <w:t xml:space="preserve">zwanym w dalszej części umowy </w:t>
      </w:r>
      <w:r w:rsidRPr="00D023A4">
        <w:rPr>
          <w:rFonts w:ascii="Arial" w:hAnsi="Arial" w:cs="Arial"/>
          <w:b/>
          <w:bCs/>
          <w:sz w:val="22"/>
          <w:szCs w:val="22"/>
        </w:rPr>
        <w:t>Zamawiającym</w:t>
      </w:r>
    </w:p>
    <w:p w14:paraId="18938B92" w14:textId="77777777" w:rsidR="00270555" w:rsidRPr="00D023A4" w:rsidRDefault="00270555" w:rsidP="00270555">
      <w:pPr>
        <w:widowControl w:val="0"/>
        <w:rPr>
          <w:rFonts w:ascii="Arial" w:hAnsi="Arial" w:cs="Arial"/>
          <w:sz w:val="22"/>
          <w:szCs w:val="22"/>
        </w:rPr>
      </w:pPr>
      <w:r w:rsidRPr="00D023A4">
        <w:rPr>
          <w:rFonts w:ascii="Arial" w:hAnsi="Arial" w:cs="Arial"/>
          <w:sz w:val="22"/>
          <w:szCs w:val="22"/>
        </w:rPr>
        <w:t>zwanymi łącznie „STRONAMI”</w:t>
      </w:r>
    </w:p>
    <w:p w14:paraId="6F5E20B3" w14:textId="77777777" w:rsidR="00896984" w:rsidRPr="00D023A4" w:rsidRDefault="00896984" w:rsidP="00270555">
      <w:pPr>
        <w:widowControl w:val="0"/>
        <w:rPr>
          <w:rFonts w:ascii="Arial" w:hAnsi="Arial" w:cs="Arial"/>
          <w:sz w:val="22"/>
          <w:szCs w:val="22"/>
        </w:rPr>
      </w:pPr>
    </w:p>
    <w:p w14:paraId="091969DE" w14:textId="047BA5C4" w:rsidR="00AA634D" w:rsidRDefault="00270555" w:rsidP="00D023A4">
      <w:pPr>
        <w:rPr>
          <w:rFonts w:ascii="Arial" w:hAnsi="Arial" w:cs="Arial"/>
          <w:sz w:val="22"/>
          <w:szCs w:val="22"/>
        </w:rPr>
      </w:pPr>
      <w:r w:rsidRPr="00D023A4">
        <w:rPr>
          <w:rFonts w:ascii="Arial" w:hAnsi="Arial" w:cs="Arial"/>
          <w:sz w:val="22"/>
          <w:szCs w:val="22"/>
        </w:rPr>
        <w:t xml:space="preserve">W wyniku postępowania o udzielenie zamówienia publicznego na </w:t>
      </w:r>
      <w:r w:rsidR="009E1325" w:rsidRPr="00D023A4">
        <w:rPr>
          <w:rFonts w:ascii="Arial" w:hAnsi="Arial" w:cs="Arial"/>
          <w:sz w:val="22"/>
          <w:szCs w:val="22"/>
        </w:rPr>
        <w:t>ś</w:t>
      </w:r>
      <w:r w:rsidRPr="00D023A4">
        <w:rPr>
          <w:rFonts w:ascii="Arial" w:hAnsi="Arial" w:cs="Arial"/>
          <w:sz w:val="22"/>
          <w:szCs w:val="22"/>
        </w:rPr>
        <w:t>wiadczenie</w:t>
      </w:r>
      <w:r w:rsidRPr="00D023A4">
        <w:rPr>
          <w:rFonts w:ascii="Arial" w:hAnsi="Arial" w:cs="Arial"/>
          <w:b/>
          <w:sz w:val="22"/>
          <w:szCs w:val="22"/>
        </w:rPr>
        <w:t xml:space="preserve"> </w:t>
      </w:r>
      <w:r w:rsidR="009E1325" w:rsidRPr="00D023A4">
        <w:rPr>
          <w:rFonts w:ascii="Arial" w:hAnsi="Arial" w:cs="Arial"/>
          <w:b/>
          <w:sz w:val="22"/>
          <w:szCs w:val="22"/>
        </w:rPr>
        <w:t>„</w:t>
      </w:r>
      <w:r w:rsidR="004B6F7A" w:rsidRPr="00D023A4">
        <w:rPr>
          <w:rFonts w:ascii="Arial" w:hAnsi="Arial" w:cs="Arial"/>
          <w:b/>
          <w:sz w:val="22"/>
          <w:szCs w:val="22"/>
          <w:lang w:bidi="pl-PL"/>
        </w:rPr>
        <w:t>Wykonanie okresowych przeglądów oraz utrzymania i konserwacji klimatyzatorów</w:t>
      </w:r>
      <w:r w:rsidRPr="00D023A4">
        <w:rPr>
          <w:rFonts w:ascii="Arial" w:hAnsi="Arial" w:cs="Arial"/>
          <w:b/>
          <w:sz w:val="22"/>
          <w:szCs w:val="22"/>
        </w:rPr>
        <w:t xml:space="preserve">” </w:t>
      </w:r>
      <w:r w:rsidRPr="00D023A4">
        <w:rPr>
          <w:rFonts w:ascii="Arial" w:hAnsi="Arial" w:cs="Arial"/>
          <w:sz w:val="22"/>
          <w:szCs w:val="22"/>
        </w:rPr>
        <w:t>przeprowadzonego dnia …………202</w:t>
      </w:r>
      <w:r w:rsidR="00EB300F" w:rsidRPr="00D023A4">
        <w:rPr>
          <w:rFonts w:ascii="Arial" w:hAnsi="Arial" w:cs="Arial"/>
          <w:sz w:val="22"/>
          <w:szCs w:val="22"/>
        </w:rPr>
        <w:t>5</w:t>
      </w:r>
      <w:r w:rsidR="00896984" w:rsidRPr="00D023A4">
        <w:rPr>
          <w:rFonts w:ascii="Arial" w:hAnsi="Arial" w:cs="Arial"/>
          <w:sz w:val="22"/>
          <w:szCs w:val="22"/>
        </w:rPr>
        <w:t xml:space="preserve"> </w:t>
      </w:r>
      <w:r w:rsidRPr="00D023A4">
        <w:rPr>
          <w:rFonts w:ascii="Arial" w:hAnsi="Arial" w:cs="Arial"/>
          <w:sz w:val="22"/>
          <w:szCs w:val="22"/>
        </w:rPr>
        <w:t>r. w trybie przetargu podstawowego, postępowanie</w:t>
      </w:r>
      <w:r w:rsidR="00E36627" w:rsidRPr="00D023A4">
        <w:rPr>
          <w:rFonts w:ascii="Arial" w:hAnsi="Arial" w:cs="Arial"/>
          <w:sz w:val="22"/>
          <w:szCs w:val="22"/>
        </w:rPr>
        <w:t xml:space="preserve"> </w:t>
      </w:r>
      <w:r w:rsidRPr="00D023A4">
        <w:rPr>
          <w:rFonts w:ascii="Arial" w:hAnsi="Arial" w:cs="Arial"/>
          <w:b/>
          <w:bCs/>
          <w:sz w:val="22"/>
          <w:szCs w:val="22"/>
        </w:rPr>
        <w:t>Nr</w:t>
      </w:r>
      <w:r w:rsidR="002A4E84" w:rsidRPr="00D023A4">
        <w:rPr>
          <w:rFonts w:ascii="Arial" w:hAnsi="Arial" w:cs="Arial"/>
          <w:b/>
          <w:bCs/>
          <w:sz w:val="22"/>
          <w:szCs w:val="22"/>
        </w:rPr>
        <w:t xml:space="preserve"> </w:t>
      </w:r>
      <w:r w:rsidR="00D023A4">
        <w:rPr>
          <w:rFonts w:ascii="Arial" w:hAnsi="Arial" w:cs="Arial"/>
          <w:b/>
          <w:bCs/>
          <w:sz w:val="22"/>
          <w:szCs w:val="22"/>
        </w:rPr>
        <w:t xml:space="preserve">12 / </w:t>
      </w:r>
      <w:proofErr w:type="spellStart"/>
      <w:r w:rsidR="00D023A4">
        <w:rPr>
          <w:rFonts w:ascii="Arial" w:hAnsi="Arial" w:cs="Arial"/>
          <w:b/>
          <w:bCs/>
          <w:sz w:val="22"/>
          <w:szCs w:val="22"/>
        </w:rPr>
        <w:t>Pp</w:t>
      </w:r>
      <w:proofErr w:type="spellEnd"/>
      <w:r w:rsidR="00D023A4">
        <w:rPr>
          <w:rFonts w:ascii="Arial" w:hAnsi="Arial" w:cs="Arial"/>
          <w:b/>
          <w:bCs/>
          <w:sz w:val="22"/>
          <w:szCs w:val="22"/>
        </w:rPr>
        <w:t xml:space="preserve"> p-</w:t>
      </w:r>
      <w:proofErr w:type="spellStart"/>
      <w:r w:rsidR="00D023A4">
        <w:rPr>
          <w:rFonts w:ascii="Arial" w:hAnsi="Arial" w:cs="Arial"/>
          <w:b/>
          <w:bCs/>
          <w:sz w:val="22"/>
          <w:szCs w:val="22"/>
        </w:rPr>
        <w:t>zaU</w:t>
      </w:r>
      <w:proofErr w:type="spellEnd"/>
      <w:r w:rsidR="00D023A4">
        <w:rPr>
          <w:rFonts w:ascii="Arial" w:hAnsi="Arial" w:cs="Arial"/>
          <w:b/>
          <w:bCs/>
          <w:sz w:val="22"/>
          <w:szCs w:val="22"/>
        </w:rPr>
        <w:t xml:space="preserve"> / 25 </w:t>
      </w:r>
      <w:r w:rsidRPr="00D023A4">
        <w:rPr>
          <w:rFonts w:ascii="Arial" w:hAnsi="Arial" w:cs="Arial"/>
          <w:sz w:val="22"/>
          <w:szCs w:val="22"/>
        </w:rPr>
        <w:t>o wartości</w:t>
      </w:r>
      <w:r w:rsidR="00532122" w:rsidRPr="00D023A4">
        <w:rPr>
          <w:rFonts w:ascii="Arial" w:hAnsi="Arial" w:cs="Arial"/>
          <w:sz w:val="22"/>
          <w:szCs w:val="22"/>
        </w:rPr>
        <w:t xml:space="preserve"> szacunkowej</w:t>
      </w:r>
      <w:r w:rsidRPr="00D023A4">
        <w:rPr>
          <w:rFonts w:ascii="Arial" w:hAnsi="Arial" w:cs="Arial"/>
          <w:sz w:val="22"/>
          <w:szCs w:val="22"/>
        </w:rPr>
        <w:t xml:space="preserve"> </w:t>
      </w:r>
      <w:r w:rsidR="00243EA1" w:rsidRPr="00D023A4">
        <w:rPr>
          <w:rFonts w:ascii="Arial" w:hAnsi="Arial" w:cs="Arial"/>
          <w:b/>
          <w:bCs/>
          <w:sz w:val="22"/>
          <w:szCs w:val="22"/>
        </w:rPr>
        <w:t>po</w:t>
      </w:r>
      <w:r w:rsidR="00532122" w:rsidRPr="00D023A4">
        <w:rPr>
          <w:rFonts w:ascii="Arial" w:hAnsi="Arial" w:cs="Arial"/>
          <w:b/>
          <w:bCs/>
          <w:sz w:val="22"/>
          <w:szCs w:val="22"/>
        </w:rPr>
        <w:t>niżej</w:t>
      </w:r>
      <w:r w:rsidRPr="00D023A4">
        <w:rPr>
          <w:rFonts w:ascii="Arial" w:hAnsi="Arial" w:cs="Arial"/>
          <w:b/>
          <w:bCs/>
          <w:sz w:val="22"/>
          <w:szCs w:val="22"/>
        </w:rPr>
        <w:t xml:space="preserve"> 130.000,00 zł</w:t>
      </w:r>
      <w:r w:rsidRPr="00D023A4">
        <w:rPr>
          <w:rFonts w:ascii="Arial" w:hAnsi="Arial" w:cs="Arial"/>
          <w:sz w:val="22"/>
          <w:szCs w:val="22"/>
        </w:rPr>
        <w:t>, została zawarta umowa o następującej treści:</w:t>
      </w:r>
    </w:p>
    <w:p w14:paraId="76AA21D2" w14:textId="77777777" w:rsidR="00D023A4" w:rsidRPr="00D023A4" w:rsidRDefault="00D023A4" w:rsidP="00D023A4">
      <w:pPr>
        <w:rPr>
          <w:rFonts w:ascii="Arial" w:hAnsi="Arial" w:cs="Arial"/>
          <w:sz w:val="22"/>
          <w:szCs w:val="22"/>
        </w:rPr>
      </w:pPr>
    </w:p>
    <w:p w14:paraId="2EFF206C" w14:textId="77777777" w:rsidR="00270555" w:rsidRPr="00D023A4" w:rsidRDefault="00896984" w:rsidP="00896984">
      <w:pPr>
        <w:jc w:val="center"/>
        <w:rPr>
          <w:rFonts w:ascii="Arial" w:hAnsi="Arial" w:cs="Arial"/>
          <w:b/>
          <w:bCs/>
          <w:sz w:val="22"/>
          <w:szCs w:val="22"/>
        </w:rPr>
      </w:pPr>
      <w:r w:rsidRPr="00D023A4">
        <w:rPr>
          <w:rFonts w:ascii="Arial" w:hAnsi="Arial" w:cs="Arial"/>
          <w:b/>
          <w:bCs/>
          <w:sz w:val="22"/>
          <w:szCs w:val="22"/>
        </w:rPr>
        <w:t>§ 1</w:t>
      </w:r>
    </w:p>
    <w:p w14:paraId="0C8BA09C" w14:textId="0987C6A4" w:rsidR="00E36627" w:rsidRPr="00D023A4" w:rsidRDefault="00E36627" w:rsidP="00D023A4">
      <w:pPr>
        <w:pStyle w:val="Akapitzlist"/>
        <w:numPr>
          <w:ilvl w:val="0"/>
          <w:numId w:val="38"/>
        </w:numPr>
        <w:ind w:left="426"/>
        <w:rPr>
          <w:rFonts w:ascii="Arial" w:hAnsi="Arial" w:cs="Arial"/>
          <w:b/>
          <w:bCs/>
          <w:sz w:val="22"/>
          <w:szCs w:val="22"/>
        </w:rPr>
      </w:pPr>
      <w:r w:rsidRPr="00D023A4">
        <w:rPr>
          <w:rStyle w:val="Bodytext3NotBold"/>
          <w:rFonts w:ascii="Arial" w:hAnsi="Arial" w:cs="Arial"/>
          <w:b w:val="0"/>
          <w:bCs w:val="0"/>
          <w:color w:val="auto"/>
          <w:sz w:val="22"/>
          <w:szCs w:val="22"/>
        </w:rPr>
        <w:t>Zamawiający zleca, a Wykonawca zobowiązuje się do wykonania</w:t>
      </w:r>
      <w:r w:rsidRPr="00D023A4">
        <w:rPr>
          <w:rStyle w:val="Bodytext3NotBold"/>
          <w:rFonts w:ascii="Arial" w:hAnsi="Arial" w:cs="Arial"/>
          <w:color w:val="auto"/>
          <w:sz w:val="22"/>
          <w:szCs w:val="22"/>
        </w:rPr>
        <w:t xml:space="preserve"> </w:t>
      </w:r>
      <w:r w:rsidR="00243EA1" w:rsidRPr="00D023A4">
        <w:rPr>
          <w:rFonts w:ascii="Arial" w:hAnsi="Arial" w:cs="Arial"/>
          <w:b/>
          <w:sz w:val="22"/>
          <w:szCs w:val="22"/>
        </w:rPr>
        <w:t>„</w:t>
      </w:r>
      <w:r w:rsidR="00C47629" w:rsidRPr="00D023A4">
        <w:rPr>
          <w:rFonts w:ascii="Arial" w:hAnsi="Arial" w:cs="Arial"/>
          <w:b/>
          <w:sz w:val="22"/>
          <w:szCs w:val="22"/>
        </w:rPr>
        <w:t xml:space="preserve">Wykonanie </w:t>
      </w:r>
      <w:r w:rsidR="004B6F7A" w:rsidRPr="00D023A4">
        <w:rPr>
          <w:rFonts w:ascii="Arial" w:hAnsi="Arial" w:cs="Arial"/>
          <w:b/>
          <w:sz w:val="22"/>
          <w:szCs w:val="22"/>
        </w:rPr>
        <w:t>okresowych przeglądów oraz utrzymania i konserwacji klimatyzatorów</w:t>
      </w:r>
      <w:r w:rsidR="00243EA1" w:rsidRPr="00D023A4">
        <w:rPr>
          <w:rFonts w:ascii="Arial" w:hAnsi="Arial" w:cs="Arial"/>
          <w:b/>
          <w:sz w:val="22"/>
          <w:szCs w:val="22"/>
        </w:rPr>
        <w:t>”</w:t>
      </w:r>
    </w:p>
    <w:p w14:paraId="200863F9" w14:textId="54604755" w:rsidR="001B798D" w:rsidRPr="00321589" w:rsidRDefault="00E36627" w:rsidP="001B798D">
      <w:pPr>
        <w:pStyle w:val="Akapitzlist"/>
        <w:numPr>
          <w:ilvl w:val="0"/>
          <w:numId w:val="38"/>
        </w:numPr>
        <w:ind w:left="426"/>
        <w:rPr>
          <w:rFonts w:ascii="Arial" w:hAnsi="Arial" w:cs="Arial"/>
          <w:sz w:val="22"/>
          <w:szCs w:val="22"/>
        </w:rPr>
      </w:pPr>
      <w:r w:rsidRPr="00321589">
        <w:rPr>
          <w:rFonts w:ascii="Arial" w:hAnsi="Arial" w:cs="Arial"/>
          <w:sz w:val="22"/>
          <w:szCs w:val="22"/>
        </w:rPr>
        <w:t xml:space="preserve">Zakres prac </w:t>
      </w:r>
      <w:r w:rsidRPr="00321589">
        <w:rPr>
          <w:rFonts w:ascii="Arial" w:hAnsi="Arial" w:cs="Arial"/>
          <w:color w:val="ED7D31" w:themeColor="accent2"/>
          <w:sz w:val="22"/>
          <w:szCs w:val="22"/>
        </w:rPr>
        <w:t>obejmuje</w:t>
      </w:r>
      <w:r w:rsidR="00321589" w:rsidRPr="00321589">
        <w:rPr>
          <w:rFonts w:ascii="Arial" w:hAnsi="Arial" w:cs="Arial"/>
          <w:color w:val="ED7D31" w:themeColor="accent2"/>
          <w:sz w:val="22"/>
          <w:szCs w:val="22"/>
        </w:rPr>
        <w:t xml:space="preserve"> </w:t>
      </w:r>
      <w:r w:rsidR="004B6F7A" w:rsidRPr="00321589">
        <w:rPr>
          <w:rFonts w:ascii="Arial" w:hAnsi="Arial" w:cs="Arial"/>
          <w:color w:val="ED7D31" w:themeColor="accent2"/>
          <w:sz w:val="22"/>
          <w:szCs w:val="22"/>
        </w:rPr>
        <w:t xml:space="preserve">wykonanie </w:t>
      </w:r>
      <w:r w:rsidR="004B6F7A" w:rsidRPr="00321589">
        <w:rPr>
          <w:rFonts w:ascii="Arial" w:hAnsi="Arial" w:cs="Arial"/>
          <w:sz w:val="22"/>
          <w:szCs w:val="22"/>
        </w:rPr>
        <w:t>okresowych przeglądów i konserwacji oraz utrzymania w stanie technicznym zapewniającym sprawną, skuteczną, bezawaryjną eksploatację klimatyzacji w obiektach Zamawiającego w terminach i ilości wskazanych w Załączniku 1 do umowy , w zakresie zgodnym z wymaganiami przepisów polskiego prawa, wytycznymi producentów serwisowanych systemów klimatyzacyjnych, wiedzą techniczną oraz zestawieniem czynności przeglądowych /konserwacyjnych/serwisowych (zwanych dalej w skrócie czynnościami serwisowymi) określonych w  OPZ</w:t>
      </w:r>
    </w:p>
    <w:p w14:paraId="7CF0183A" w14:textId="5D04C9BE" w:rsidR="001B798D" w:rsidRPr="00D023A4" w:rsidRDefault="001B798D" w:rsidP="001B798D">
      <w:pPr>
        <w:pStyle w:val="Akapitzlist"/>
        <w:numPr>
          <w:ilvl w:val="0"/>
          <w:numId w:val="38"/>
        </w:numPr>
        <w:ind w:left="426"/>
        <w:rPr>
          <w:rFonts w:ascii="Arial" w:hAnsi="Arial" w:cs="Arial"/>
          <w:sz w:val="22"/>
          <w:szCs w:val="22"/>
        </w:rPr>
      </w:pPr>
      <w:r w:rsidRPr="00D023A4">
        <w:rPr>
          <w:rFonts w:ascii="Arial" w:hAnsi="Arial" w:cs="Arial"/>
          <w:sz w:val="22"/>
          <w:szCs w:val="22"/>
        </w:rPr>
        <w:t xml:space="preserve"> Naprawy nie stanowią przedmiotu zamówienia. Dokonywanie ewentualnych napraw lub usuwanie stwierdzonych awarii urządzeń klimatyzacyjnych nastąpi zgodnie z zapisami § 3 ust. 16 – 18 na podstawie odrębnych odpłatnych zleceń z ewentualnym zapewnieniem dostarczenia i montażu urządzeń klimatyzacyjnych zastępczych w okresie trwania awarii. </w:t>
      </w:r>
    </w:p>
    <w:p w14:paraId="21DE61EF" w14:textId="00C79E3F" w:rsidR="001B798D" w:rsidRPr="00D023A4" w:rsidRDefault="001B798D" w:rsidP="001B798D">
      <w:pPr>
        <w:pStyle w:val="Akapitzlist"/>
        <w:numPr>
          <w:ilvl w:val="0"/>
          <w:numId w:val="38"/>
        </w:numPr>
        <w:ind w:left="426"/>
        <w:rPr>
          <w:rFonts w:ascii="Arial" w:hAnsi="Arial" w:cs="Arial"/>
          <w:sz w:val="22"/>
          <w:szCs w:val="22"/>
        </w:rPr>
      </w:pPr>
      <w:r w:rsidRPr="00D023A4">
        <w:rPr>
          <w:rFonts w:ascii="Arial" w:hAnsi="Arial" w:cs="Arial"/>
          <w:sz w:val="22"/>
          <w:szCs w:val="22"/>
        </w:rPr>
        <w:t xml:space="preserve">Po przedstawieniu przez Wykonawcę kosztorysu ewentualnych napraw Zamawiający podejmie decyzję, czy zleci naprawę Wykonawcy z którym podpisał umowę. </w:t>
      </w:r>
    </w:p>
    <w:p w14:paraId="6B5FC0D9" w14:textId="3A1CF381" w:rsidR="001B798D" w:rsidRPr="00D023A4" w:rsidRDefault="001B798D" w:rsidP="001B798D">
      <w:pPr>
        <w:pStyle w:val="Akapitzlist"/>
        <w:numPr>
          <w:ilvl w:val="0"/>
          <w:numId w:val="38"/>
        </w:numPr>
        <w:ind w:left="426"/>
        <w:rPr>
          <w:rFonts w:ascii="Arial" w:hAnsi="Arial" w:cs="Arial"/>
          <w:sz w:val="22"/>
          <w:szCs w:val="22"/>
        </w:rPr>
      </w:pPr>
      <w:r w:rsidRPr="00D023A4">
        <w:rPr>
          <w:rFonts w:ascii="Arial" w:hAnsi="Arial" w:cs="Arial"/>
          <w:sz w:val="22"/>
          <w:szCs w:val="22"/>
        </w:rPr>
        <w:t xml:space="preserve">Wykaz urządzeń (ilość i typ) wraz z ich lokalizacją oraz terminami i częstotliwością przeglądów i konserwacji stanowi Załącznik 1 do umowy. </w:t>
      </w:r>
    </w:p>
    <w:p w14:paraId="7985AFFC" w14:textId="788E53E5" w:rsidR="001B798D" w:rsidRPr="00D023A4" w:rsidRDefault="001B798D" w:rsidP="001B798D">
      <w:pPr>
        <w:pStyle w:val="Akapitzlist"/>
        <w:numPr>
          <w:ilvl w:val="0"/>
          <w:numId w:val="38"/>
        </w:numPr>
        <w:ind w:left="426"/>
        <w:rPr>
          <w:rFonts w:ascii="Arial" w:hAnsi="Arial" w:cs="Arial"/>
          <w:sz w:val="22"/>
          <w:szCs w:val="22"/>
        </w:rPr>
      </w:pPr>
      <w:r w:rsidRPr="00D023A4">
        <w:rPr>
          <w:rFonts w:ascii="Arial" w:hAnsi="Arial" w:cs="Arial"/>
          <w:sz w:val="22"/>
          <w:szCs w:val="22"/>
        </w:rPr>
        <w:t xml:space="preserve">Wszystkie koszty związane z usługą przeglądu i konserwacji systemów oraz koszty dojazdu wchodzą w zakres przedmiotowego zamówienia. </w:t>
      </w:r>
    </w:p>
    <w:p w14:paraId="18BD48E4" w14:textId="0DBBC493" w:rsidR="001B798D" w:rsidRPr="00D023A4" w:rsidRDefault="001B798D" w:rsidP="001B798D">
      <w:pPr>
        <w:pStyle w:val="Akapitzlist"/>
        <w:numPr>
          <w:ilvl w:val="0"/>
          <w:numId w:val="38"/>
        </w:numPr>
        <w:ind w:left="426"/>
        <w:rPr>
          <w:rFonts w:ascii="Arial" w:hAnsi="Arial" w:cs="Arial"/>
          <w:sz w:val="22"/>
          <w:szCs w:val="22"/>
        </w:rPr>
      </w:pPr>
      <w:r w:rsidRPr="00D023A4">
        <w:rPr>
          <w:rFonts w:ascii="Arial" w:hAnsi="Arial" w:cs="Arial"/>
          <w:sz w:val="22"/>
          <w:szCs w:val="22"/>
        </w:rPr>
        <w:t xml:space="preserve">Wszelkie usterki, wadliwe działanie oraz prace konserwacyjne spowodowane zaniedbaniami konserwacyjnymi będą usuwane na koszt Wykonawcy. </w:t>
      </w:r>
    </w:p>
    <w:p w14:paraId="4ED6517F" w14:textId="20E3207B" w:rsidR="00553A3A" w:rsidRDefault="001B798D" w:rsidP="00D023A4">
      <w:pPr>
        <w:pStyle w:val="Akapitzlist"/>
        <w:numPr>
          <w:ilvl w:val="0"/>
          <w:numId w:val="38"/>
        </w:numPr>
        <w:ind w:left="426"/>
        <w:rPr>
          <w:rFonts w:ascii="Arial" w:hAnsi="Arial" w:cs="Arial"/>
          <w:sz w:val="22"/>
          <w:szCs w:val="22"/>
        </w:rPr>
      </w:pPr>
      <w:r w:rsidRPr="00D023A4">
        <w:rPr>
          <w:rFonts w:ascii="Arial" w:hAnsi="Arial" w:cs="Arial"/>
          <w:sz w:val="22"/>
          <w:szCs w:val="22"/>
        </w:rPr>
        <w:t xml:space="preserve">Wykonawca będzie przekazywał Zamawiającemu protokoły z dokonanych czynności w obiektach wraz ze szczegółowym kosztorysem ewentualnych uszkodzeń bądź niesprawnych urządzeń. </w:t>
      </w:r>
    </w:p>
    <w:p w14:paraId="778CC597" w14:textId="77777777" w:rsidR="00D023A4" w:rsidRPr="00D023A4" w:rsidRDefault="00D023A4" w:rsidP="00D023A4">
      <w:pPr>
        <w:pStyle w:val="Akapitzlist"/>
        <w:ind w:left="426"/>
        <w:rPr>
          <w:rFonts w:ascii="Arial" w:hAnsi="Arial" w:cs="Arial"/>
          <w:sz w:val="22"/>
          <w:szCs w:val="22"/>
        </w:rPr>
      </w:pPr>
    </w:p>
    <w:p w14:paraId="2F0BE5E3" w14:textId="3746C423" w:rsidR="00A04F06" w:rsidRPr="00D023A4" w:rsidRDefault="001963A9" w:rsidP="00D023A4">
      <w:pPr>
        <w:jc w:val="center"/>
        <w:rPr>
          <w:rFonts w:ascii="Arial" w:hAnsi="Arial" w:cs="Arial"/>
          <w:b/>
          <w:bCs/>
          <w:sz w:val="22"/>
          <w:szCs w:val="22"/>
        </w:rPr>
      </w:pPr>
      <w:r w:rsidRPr="00D023A4">
        <w:rPr>
          <w:rFonts w:ascii="Arial" w:hAnsi="Arial" w:cs="Arial"/>
          <w:b/>
          <w:bCs/>
          <w:sz w:val="22"/>
          <w:szCs w:val="22"/>
        </w:rPr>
        <w:t>§ 2</w:t>
      </w:r>
      <w:r w:rsidR="001B798D" w:rsidRPr="00D023A4">
        <w:rPr>
          <w:rFonts w:ascii="Arial" w:hAnsi="Arial" w:cs="Arial"/>
          <w:b/>
          <w:bCs/>
          <w:sz w:val="22"/>
          <w:szCs w:val="22"/>
        </w:rPr>
        <w:t xml:space="preserve"> </w:t>
      </w:r>
    </w:p>
    <w:p w14:paraId="767EFA05" w14:textId="395E1C9E" w:rsidR="00A04F06" w:rsidRPr="00CF5CFB" w:rsidRDefault="00A04F06" w:rsidP="00A04F06">
      <w:pPr>
        <w:pStyle w:val="Akapitzlist"/>
        <w:numPr>
          <w:ilvl w:val="0"/>
          <w:numId w:val="40"/>
        </w:numPr>
        <w:ind w:left="426"/>
        <w:rPr>
          <w:rFonts w:ascii="Arial" w:hAnsi="Arial" w:cs="Arial"/>
          <w:color w:val="ED7D31" w:themeColor="accent2"/>
          <w:sz w:val="22"/>
          <w:szCs w:val="22"/>
        </w:rPr>
      </w:pPr>
      <w:r w:rsidRPr="00D023A4">
        <w:rPr>
          <w:rFonts w:ascii="Arial" w:hAnsi="Arial" w:cs="Arial"/>
          <w:sz w:val="22"/>
          <w:szCs w:val="22"/>
        </w:rPr>
        <w:t xml:space="preserve">Umowa zostaje zawarta na czas określony: od dnia podpisania umowy </w:t>
      </w:r>
      <w:r w:rsidRPr="00CF5CFB">
        <w:rPr>
          <w:rFonts w:ascii="Arial" w:hAnsi="Arial" w:cs="Arial"/>
          <w:b/>
          <w:bCs/>
          <w:sz w:val="22"/>
          <w:szCs w:val="22"/>
        </w:rPr>
        <w:t>na okres 14 miesięcy</w:t>
      </w:r>
      <w:r w:rsidR="00CF5CFB">
        <w:rPr>
          <w:rFonts w:ascii="Arial" w:hAnsi="Arial" w:cs="Arial"/>
          <w:b/>
          <w:bCs/>
          <w:sz w:val="22"/>
          <w:szCs w:val="22"/>
        </w:rPr>
        <w:t xml:space="preserve">, </w:t>
      </w:r>
      <w:r w:rsidR="00CF5CFB" w:rsidRPr="00CF5CFB">
        <w:rPr>
          <w:rFonts w:ascii="Arial" w:hAnsi="Arial" w:cs="Arial"/>
          <w:b/>
          <w:bCs/>
          <w:color w:val="ED7D31" w:themeColor="accent2"/>
          <w:sz w:val="22"/>
          <w:szCs w:val="22"/>
        </w:rPr>
        <w:t xml:space="preserve">licząc od dnia obowiązywania umowy </w:t>
      </w:r>
      <w:proofErr w:type="spellStart"/>
      <w:r w:rsidR="00CF5CFB" w:rsidRPr="00CF5CFB">
        <w:rPr>
          <w:rFonts w:ascii="Arial" w:hAnsi="Arial" w:cs="Arial"/>
          <w:b/>
          <w:bCs/>
          <w:color w:val="ED7D31" w:themeColor="accent2"/>
          <w:sz w:val="22"/>
          <w:szCs w:val="22"/>
        </w:rPr>
        <w:t>t.j</w:t>
      </w:r>
      <w:proofErr w:type="spellEnd"/>
      <w:r w:rsidR="00CF5CFB" w:rsidRPr="00CF5CFB">
        <w:rPr>
          <w:rFonts w:ascii="Arial" w:hAnsi="Arial" w:cs="Arial"/>
          <w:b/>
          <w:bCs/>
          <w:color w:val="ED7D31" w:themeColor="accent2"/>
          <w:sz w:val="22"/>
          <w:szCs w:val="22"/>
        </w:rPr>
        <w:t>. od …..2025 do ….2026 r.</w:t>
      </w:r>
      <w:r w:rsidRPr="00CF5CFB">
        <w:rPr>
          <w:rFonts w:ascii="Arial" w:hAnsi="Arial" w:cs="Arial"/>
          <w:color w:val="ED7D31" w:themeColor="accent2"/>
          <w:sz w:val="22"/>
          <w:szCs w:val="22"/>
        </w:rPr>
        <w:t xml:space="preserve">. </w:t>
      </w:r>
    </w:p>
    <w:p w14:paraId="004A99BE" w14:textId="7DBCA7A7" w:rsidR="00A04F06" w:rsidRPr="00D023A4" w:rsidRDefault="00A04F06" w:rsidP="00A04F06">
      <w:pPr>
        <w:pStyle w:val="Akapitzlist"/>
        <w:numPr>
          <w:ilvl w:val="0"/>
          <w:numId w:val="40"/>
        </w:numPr>
        <w:ind w:left="426"/>
        <w:rPr>
          <w:rFonts w:ascii="Arial" w:hAnsi="Arial" w:cs="Arial"/>
          <w:sz w:val="22"/>
          <w:szCs w:val="22"/>
        </w:rPr>
      </w:pPr>
      <w:r w:rsidRPr="00D023A4">
        <w:rPr>
          <w:rFonts w:ascii="Arial" w:hAnsi="Arial" w:cs="Arial"/>
          <w:sz w:val="22"/>
          <w:szCs w:val="22"/>
        </w:rPr>
        <w:t>Przeglądy i konserwacje urządzeń rozpoczną się w terminie do 7 dni od</w:t>
      </w:r>
      <w:r w:rsidR="00FE7616" w:rsidRPr="00D023A4">
        <w:rPr>
          <w:rFonts w:ascii="Arial" w:hAnsi="Arial" w:cs="Arial"/>
          <w:sz w:val="22"/>
          <w:szCs w:val="22"/>
        </w:rPr>
        <w:t xml:space="preserve"> dnia</w:t>
      </w:r>
      <w:r w:rsidRPr="00D023A4">
        <w:rPr>
          <w:rFonts w:ascii="Arial" w:hAnsi="Arial" w:cs="Arial"/>
          <w:sz w:val="22"/>
          <w:szCs w:val="22"/>
        </w:rPr>
        <w:t xml:space="preserve"> podpisania umowy, </w:t>
      </w:r>
    </w:p>
    <w:p w14:paraId="48F8AE51" w14:textId="522379F5" w:rsidR="00A04F06" w:rsidRPr="00D023A4" w:rsidRDefault="00D40B48" w:rsidP="00A04F06">
      <w:pPr>
        <w:pStyle w:val="Akapitzlist"/>
        <w:numPr>
          <w:ilvl w:val="0"/>
          <w:numId w:val="40"/>
        </w:numPr>
        <w:ind w:left="426"/>
        <w:rPr>
          <w:rFonts w:ascii="Arial" w:hAnsi="Arial" w:cs="Arial"/>
          <w:sz w:val="22"/>
          <w:szCs w:val="22"/>
        </w:rPr>
      </w:pPr>
      <w:r w:rsidRPr="00D023A4">
        <w:rPr>
          <w:rFonts w:ascii="Arial" w:hAnsi="Arial" w:cs="Arial"/>
          <w:sz w:val="22"/>
          <w:szCs w:val="22"/>
        </w:rPr>
        <w:t xml:space="preserve">W okresie obowiązywania umowy przewidziano wykonanie dwóch przeglądów – pierwszy zgodnie z zapisem ust. 2, drugi w miesiącu czerwcu 2026 r. </w:t>
      </w:r>
    </w:p>
    <w:p w14:paraId="3B84AE1E" w14:textId="38BEA5BD" w:rsidR="00A04F06" w:rsidRPr="00D023A4" w:rsidRDefault="00A04F06" w:rsidP="00A04F06">
      <w:pPr>
        <w:pStyle w:val="Akapitzlist"/>
        <w:numPr>
          <w:ilvl w:val="0"/>
          <w:numId w:val="40"/>
        </w:numPr>
        <w:ind w:left="426"/>
        <w:rPr>
          <w:rFonts w:ascii="Arial" w:hAnsi="Arial" w:cs="Arial"/>
          <w:sz w:val="22"/>
          <w:szCs w:val="22"/>
        </w:rPr>
      </w:pPr>
      <w:r w:rsidRPr="00D023A4">
        <w:rPr>
          <w:rFonts w:ascii="Arial" w:hAnsi="Arial" w:cs="Arial"/>
          <w:sz w:val="22"/>
          <w:szCs w:val="22"/>
        </w:rPr>
        <w:lastRenderedPageBreak/>
        <w:t xml:space="preserve">Terminy i częstotliwość świadczonych usług zawiera Załącznik 1 do umowy - Wykaz urządzeń i ich lokalizacji, terminy, częstotliwość świadczonych usług. </w:t>
      </w:r>
    </w:p>
    <w:p w14:paraId="6C187855" w14:textId="1B3AD9D1" w:rsidR="00A04F06" w:rsidRPr="00D023A4" w:rsidRDefault="00A04F06" w:rsidP="00A04F06">
      <w:pPr>
        <w:pStyle w:val="Akapitzlist"/>
        <w:numPr>
          <w:ilvl w:val="0"/>
          <w:numId w:val="40"/>
        </w:numPr>
        <w:ind w:left="426"/>
        <w:rPr>
          <w:rFonts w:ascii="Arial" w:hAnsi="Arial" w:cs="Arial"/>
          <w:sz w:val="22"/>
          <w:szCs w:val="22"/>
        </w:rPr>
      </w:pPr>
      <w:r w:rsidRPr="00D023A4">
        <w:rPr>
          <w:rFonts w:ascii="Arial" w:hAnsi="Arial" w:cs="Arial"/>
          <w:sz w:val="22"/>
          <w:szCs w:val="22"/>
        </w:rPr>
        <w:t>Realizacja umowy będzie odbywać się w dni robocze w godz. od 7:</w:t>
      </w:r>
      <w:r w:rsidR="00D40B48" w:rsidRPr="00D023A4">
        <w:rPr>
          <w:rFonts w:ascii="Arial" w:hAnsi="Arial" w:cs="Arial"/>
          <w:sz w:val="22"/>
          <w:szCs w:val="22"/>
        </w:rPr>
        <w:t>0</w:t>
      </w:r>
      <w:r w:rsidRPr="00D023A4">
        <w:rPr>
          <w:rFonts w:ascii="Arial" w:hAnsi="Arial" w:cs="Arial"/>
          <w:sz w:val="22"/>
          <w:szCs w:val="22"/>
        </w:rPr>
        <w:t>0 do 15:</w:t>
      </w:r>
      <w:r w:rsidR="00D40B48" w:rsidRPr="00D023A4">
        <w:rPr>
          <w:rFonts w:ascii="Arial" w:hAnsi="Arial" w:cs="Arial"/>
          <w:sz w:val="22"/>
          <w:szCs w:val="22"/>
        </w:rPr>
        <w:t>0</w:t>
      </w:r>
      <w:r w:rsidRPr="00D023A4">
        <w:rPr>
          <w:rFonts w:ascii="Arial" w:hAnsi="Arial" w:cs="Arial"/>
          <w:sz w:val="22"/>
          <w:szCs w:val="22"/>
        </w:rPr>
        <w:t xml:space="preserve">0. Szczegółowe terminy oraz godziny przeprowadzenia przeglądów technicznych i konserwacji w poszczególnych budynkach będą każdorazowo uzgadniane z pracownikiem wyznaczonym do realizacji umowy, wskazanym w § 8 umowy. Wykonawca przed terminem każdego przeglądu nie później niż 3 dni robocze, zobowiązany jest uprzedzić Zamawiającego o planowanym przeglądzie i konserwacji (przesłać harmonogram przeglądów i konserwacji) wskazując dodatkowo przewidywaną godzinę i dane osób realizujących usługę. </w:t>
      </w:r>
    </w:p>
    <w:p w14:paraId="7BBF302D" w14:textId="4B7272BC" w:rsidR="00A04F06" w:rsidRPr="00D023A4" w:rsidRDefault="00A04F06" w:rsidP="00A04F06">
      <w:pPr>
        <w:pStyle w:val="Akapitzlist"/>
        <w:numPr>
          <w:ilvl w:val="0"/>
          <w:numId w:val="40"/>
        </w:numPr>
        <w:ind w:left="426"/>
        <w:rPr>
          <w:rFonts w:ascii="Arial" w:hAnsi="Arial" w:cs="Arial"/>
          <w:sz w:val="22"/>
          <w:szCs w:val="22"/>
        </w:rPr>
      </w:pPr>
      <w:r w:rsidRPr="00D023A4">
        <w:rPr>
          <w:rFonts w:ascii="Arial" w:hAnsi="Arial" w:cs="Arial"/>
          <w:sz w:val="22"/>
          <w:szCs w:val="22"/>
        </w:rPr>
        <w:t>W uzasadnionych przypadkach Zamawiający zastrzega sobie prawo do zmiany terminów przeglądu i konserwacji.</w:t>
      </w:r>
    </w:p>
    <w:p w14:paraId="18D86916" w14:textId="77777777" w:rsidR="00B14D23" w:rsidRPr="00D023A4" w:rsidRDefault="00B14D23" w:rsidP="00D40B48">
      <w:pPr>
        <w:ind w:left="66"/>
        <w:rPr>
          <w:rFonts w:ascii="Arial" w:hAnsi="Arial" w:cs="Arial"/>
          <w:sz w:val="22"/>
          <w:szCs w:val="22"/>
        </w:rPr>
      </w:pPr>
    </w:p>
    <w:p w14:paraId="41442E5C" w14:textId="77777777" w:rsidR="003372D8" w:rsidRPr="00D023A4" w:rsidRDefault="00E04646" w:rsidP="00C5461A">
      <w:pPr>
        <w:jc w:val="center"/>
        <w:rPr>
          <w:rFonts w:ascii="Arial" w:hAnsi="Arial" w:cs="Arial"/>
          <w:b/>
          <w:bCs/>
          <w:sz w:val="22"/>
          <w:szCs w:val="22"/>
        </w:rPr>
      </w:pPr>
      <w:r w:rsidRPr="00D023A4">
        <w:rPr>
          <w:rFonts w:ascii="Arial" w:hAnsi="Arial" w:cs="Arial"/>
          <w:b/>
          <w:bCs/>
          <w:sz w:val="22"/>
          <w:szCs w:val="22"/>
        </w:rPr>
        <w:t xml:space="preserve">§ </w:t>
      </w:r>
      <w:r w:rsidR="00A346FE" w:rsidRPr="00D023A4">
        <w:rPr>
          <w:rFonts w:ascii="Arial" w:hAnsi="Arial" w:cs="Arial"/>
          <w:b/>
          <w:bCs/>
          <w:sz w:val="22"/>
          <w:szCs w:val="22"/>
        </w:rPr>
        <w:t>3</w:t>
      </w:r>
    </w:p>
    <w:p w14:paraId="4735CCA1" w14:textId="17E1A016" w:rsidR="0017409F" w:rsidRPr="00D023A4" w:rsidRDefault="0017409F" w:rsidP="00321589">
      <w:pPr>
        <w:pStyle w:val="Default"/>
        <w:numPr>
          <w:ilvl w:val="0"/>
          <w:numId w:val="42"/>
        </w:numPr>
        <w:ind w:left="425" w:hanging="357"/>
        <w:rPr>
          <w:rFonts w:ascii="Arial" w:hAnsi="Arial" w:cs="Arial"/>
          <w:sz w:val="22"/>
          <w:szCs w:val="22"/>
        </w:rPr>
      </w:pPr>
      <w:r w:rsidRPr="00D023A4">
        <w:rPr>
          <w:rFonts w:ascii="Arial" w:hAnsi="Arial" w:cs="Arial"/>
          <w:sz w:val="22"/>
          <w:szCs w:val="22"/>
        </w:rPr>
        <w:t xml:space="preserve">Przeglądy i konserwacje będą wykonywane z częstotliwością, która ma zapewnić prawidłowe i zgodne z przepisami prawa funkcjonowanie urządzeń w trakcie trwania umowy. Częstotliwość przeglądów i konserwacji urządzeń określono w Załączniku 1 do umowy. </w:t>
      </w:r>
    </w:p>
    <w:p w14:paraId="75F82250" w14:textId="46FC57E1" w:rsidR="0017409F" w:rsidRPr="00D023A4" w:rsidRDefault="0017409F" w:rsidP="00321589">
      <w:pPr>
        <w:pStyle w:val="Default"/>
        <w:numPr>
          <w:ilvl w:val="0"/>
          <w:numId w:val="42"/>
        </w:numPr>
        <w:ind w:left="425" w:hanging="357"/>
        <w:rPr>
          <w:rFonts w:ascii="Arial" w:hAnsi="Arial" w:cs="Arial"/>
          <w:sz w:val="22"/>
          <w:szCs w:val="22"/>
        </w:rPr>
      </w:pPr>
      <w:r w:rsidRPr="00D023A4">
        <w:rPr>
          <w:rFonts w:ascii="Arial" w:hAnsi="Arial" w:cs="Arial"/>
          <w:sz w:val="22"/>
          <w:szCs w:val="22"/>
        </w:rPr>
        <w:t xml:space="preserve">Zamawiający wymaga, aby osoby, którymi Wykonawca będzie się posługiwał przy wykonywaniu czynności niezbędnych do realizacji przedmiotu umowy objęte były w całym okresie obowiązywania umowy, ubezpieczeniem społecznym i zdrowotnym, były niekarane i posiadały odpowiednie kwalifikacje, certyfikaty oraz doświadczenie, niezbędne do wykonania usług będących przedmiotem umowy. </w:t>
      </w:r>
    </w:p>
    <w:p w14:paraId="4B49517F" w14:textId="3326CC5F" w:rsidR="0017409F" w:rsidRPr="00D023A4" w:rsidRDefault="0017409F" w:rsidP="00321589">
      <w:pPr>
        <w:pStyle w:val="Default"/>
        <w:numPr>
          <w:ilvl w:val="0"/>
          <w:numId w:val="42"/>
        </w:numPr>
        <w:ind w:left="425" w:hanging="357"/>
        <w:rPr>
          <w:rFonts w:ascii="Arial" w:hAnsi="Arial" w:cs="Arial"/>
          <w:sz w:val="22"/>
          <w:szCs w:val="22"/>
        </w:rPr>
      </w:pPr>
      <w:r w:rsidRPr="00D023A4">
        <w:rPr>
          <w:rFonts w:ascii="Arial" w:hAnsi="Arial" w:cs="Arial"/>
          <w:sz w:val="22"/>
          <w:szCs w:val="22"/>
        </w:rPr>
        <w:t xml:space="preserve">Wykonawca oświadcza, że prace określone w § 1 umowy będą wykonywane zgodnie z obowiązującymi przepisami prawa w tym zakresie, postanowieniami umowy, dokumentacją powykonawczą instalacji wentylacji i klimatyzacji oraz z zaleceniami producenta urządzeń, zasadami rzetelnej wiedzy technicznej. </w:t>
      </w:r>
    </w:p>
    <w:p w14:paraId="56C8477B" w14:textId="5FD9ACB4" w:rsidR="0017409F" w:rsidRPr="00D023A4" w:rsidRDefault="0017409F" w:rsidP="00321589">
      <w:pPr>
        <w:pStyle w:val="Default"/>
        <w:numPr>
          <w:ilvl w:val="0"/>
          <w:numId w:val="42"/>
        </w:numPr>
        <w:ind w:left="425" w:hanging="357"/>
        <w:rPr>
          <w:rFonts w:ascii="Arial" w:hAnsi="Arial" w:cs="Arial"/>
          <w:sz w:val="22"/>
          <w:szCs w:val="22"/>
        </w:rPr>
      </w:pPr>
      <w:r w:rsidRPr="00D023A4">
        <w:rPr>
          <w:rFonts w:ascii="Arial" w:hAnsi="Arial" w:cs="Arial"/>
          <w:sz w:val="22"/>
          <w:szCs w:val="22"/>
        </w:rPr>
        <w:t xml:space="preserve">Na podstawie niniejszej umowy Wykonawca zobowiązuje się: </w:t>
      </w:r>
    </w:p>
    <w:p w14:paraId="010EDFF1" w14:textId="5223DDF6"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sz w:val="22"/>
          <w:szCs w:val="22"/>
        </w:rPr>
        <w:t xml:space="preserve">dokonywać okresowych przeglądów konserwacyjnych w terminach określonych w Załączniku 1 do umowy, </w:t>
      </w:r>
    </w:p>
    <w:p w14:paraId="32B1C1AC" w14:textId="77777777"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sz w:val="22"/>
          <w:szCs w:val="22"/>
        </w:rPr>
        <w:t xml:space="preserve">dokonywać okresowego przeglądu szczelności urządzeń zawierających 3 kg lub więcej substancji kontrolowanej lub 5 ton ekwiwalentu CO2 lub więcej f-gazów, w terminach określonych w Załączniku 1 do umowy </w:t>
      </w:r>
    </w:p>
    <w:p w14:paraId="685FA1E6" w14:textId="7924D617"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sz w:val="22"/>
          <w:szCs w:val="22"/>
        </w:rPr>
        <w:t xml:space="preserve">utrzymywać urządzenia w stałej sprawności technicznej (aby zapobiegać awariom), zapewnić ich skuteczne działanie zgodnie z zasadami techniki i przepisami bhp, </w:t>
      </w:r>
    </w:p>
    <w:p w14:paraId="37D2E5A9" w14:textId="3131A09F"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sz w:val="22"/>
          <w:szCs w:val="22"/>
        </w:rPr>
        <w:t xml:space="preserve">przestrzegać i stosować instrukcje obsługi systemów klimatyzacji i urządzeń chłodniczych </w:t>
      </w:r>
    </w:p>
    <w:p w14:paraId="30C1522C" w14:textId="1B11ADDE"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sz w:val="22"/>
          <w:szCs w:val="22"/>
        </w:rPr>
        <w:t xml:space="preserve">wymieniać uszkodzone diody, żarówki, bezpieczniki, paski, filtry, gazy, materiały eksploatacyjne maszyn i urządzeń w ramach kosztów konserwacji, </w:t>
      </w:r>
    </w:p>
    <w:p w14:paraId="037A2A4B" w14:textId="65BABDFB"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sz w:val="22"/>
          <w:szCs w:val="22"/>
        </w:rPr>
        <w:t xml:space="preserve">w przypadku awarii </w:t>
      </w:r>
      <w:r w:rsidR="00C723AE" w:rsidRPr="00C723AE">
        <w:rPr>
          <w:rFonts w:ascii="Arial" w:hAnsi="Arial" w:cs="Arial"/>
          <w:b/>
          <w:bCs/>
          <w:color w:val="00B050"/>
          <w:sz w:val="22"/>
          <w:szCs w:val="22"/>
        </w:rPr>
        <w:t xml:space="preserve">stawić się na </w:t>
      </w:r>
      <w:r w:rsidRPr="00C723AE">
        <w:rPr>
          <w:rFonts w:ascii="Arial" w:hAnsi="Arial" w:cs="Arial"/>
          <w:b/>
          <w:bCs/>
          <w:color w:val="00B050"/>
          <w:sz w:val="22"/>
          <w:szCs w:val="22"/>
        </w:rPr>
        <w:t>obiek</w:t>
      </w:r>
      <w:r w:rsidR="00C723AE" w:rsidRPr="00C723AE">
        <w:rPr>
          <w:rFonts w:ascii="Arial" w:hAnsi="Arial" w:cs="Arial"/>
          <w:b/>
          <w:bCs/>
          <w:color w:val="00B050"/>
          <w:sz w:val="22"/>
          <w:szCs w:val="22"/>
        </w:rPr>
        <w:t>cie</w:t>
      </w:r>
      <w:r w:rsidRPr="00D023A4">
        <w:rPr>
          <w:rFonts w:ascii="Arial" w:hAnsi="Arial" w:cs="Arial"/>
          <w:b/>
          <w:bCs/>
          <w:sz w:val="22"/>
          <w:szCs w:val="22"/>
        </w:rPr>
        <w:t xml:space="preserve"> w ciągu maksymalnie 48 godzin </w:t>
      </w:r>
      <w:r w:rsidRPr="00D023A4">
        <w:rPr>
          <w:rFonts w:ascii="Arial" w:hAnsi="Arial" w:cs="Arial"/>
          <w:sz w:val="22"/>
          <w:szCs w:val="22"/>
        </w:rPr>
        <w:t xml:space="preserve">od powiadomienia Wykonawcy o awarii (telefonicznie albo e-mailem) i niezwłocznie dokonać diagnozy awarii i wyceny naprawy; </w:t>
      </w:r>
    </w:p>
    <w:p w14:paraId="44088220" w14:textId="757AED94"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sz w:val="22"/>
          <w:szCs w:val="22"/>
        </w:rPr>
        <w:t xml:space="preserve">pozostawiać urządzenia po każdorazowym przeglądzie konserwacyjnym lub naprawie instalacji w stanie całkowitej sprawności technicznej oraz pełnego bezpieczeństwa dla użytkownika, </w:t>
      </w:r>
    </w:p>
    <w:p w14:paraId="1574EF47" w14:textId="68B87440"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sz w:val="22"/>
          <w:szCs w:val="22"/>
        </w:rPr>
        <w:t xml:space="preserve">sporządzać każdorazowo protokoły z prowadzonych czynności przeglądowych i konserwacyjnych, </w:t>
      </w:r>
    </w:p>
    <w:p w14:paraId="420C3A14" w14:textId="0BF76EEA"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sz w:val="22"/>
          <w:szCs w:val="22"/>
        </w:rPr>
        <w:t xml:space="preserve">przygotowania właściwej dokumentacji odbiorowej usług pozwalających na ocenę zakresu i należytego wykonania konserwacji, </w:t>
      </w:r>
    </w:p>
    <w:p w14:paraId="6A1CEF73" w14:textId="6F50A149"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b/>
          <w:bCs/>
          <w:sz w:val="22"/>
          <w:szCs w:val="22"/>
        </w:rPr>
        <w:t xml:space="preserve"> </w:t>
      </w:r>
      <w:r w:rsidRPr="00D023A4">
        <w:rPr>
          <w:rFonts w:ascii="Arial" w:hAnsi="Arial" w:cs="Arial"/>
          <w:sz w:val="22"/>
          <w:szCs w:val="22"/>
        </w:rPr>
        <w:t xml:space="preserve">uzgadniać każdorazowo minimum z 3 dniowym wyprzedzeniem daty przeglądów z osobami upoważnionymi do kontaktu wskazanymi w umowie, </w:t>
      </w:r>
    </w:p>
    <w:p w14:paraId="731AF4FA" w14:textId="51A2D72E"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sz w:val="22"/>
          <w:szCs w:val="22"/>
        </w:rPr>
        <w:t xml:space="preserve">zgłaszać Zamawiającemu nieprawidłowości działania i potrzeby napraw urządzeń instalacji, w celu zapobiegania awariom w zakresie przekraczającym konserwację objętą niniejszą umową, </w:t>
      </w:r>
    </w:p>
    <w:p w14:paraId="6C3511BB" w14:textId="4A90507B" w:rsidR="0017409F"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b/>
          <w:bCs/>
          <w:sz w:val="22"/>
          <w:szCs w:val="22"/>
        </w:rPr>
        <w:t xml:space="preserve"> </w:t>
      </w:r>
      <w:r w:rsidRPr="00D023A4">
        <w:rPr>
          <w:rFonts w:ascii="Arial" w:hAnsi="Arial" w:cs="Arial"/>
          <w:sz w:val="22"/>
          <w:szCs w:val="22"/>
        </w:rPr>
        <w:t xml:space="preserve">sporządzać kosztorysy ofertowe w zakresie niezbędnych usług, </w:t>
      </w:r>
    </w:p>
    <w:p w14:paraId="1AE05C6C" w14:textId="30864EDD" w:rsidR="00FE7616" w:rsidRPr="00D023A4" w:rsidRDefault="0017409F" w:rsidP="00321589">
      <w:pPr>
        <w:pStyle w:val="Default"/>
        <w:numPr>
          <w:ilvl w:val="0"/>
          <w:numId w:val="41"/>
        </w:numPr>
        <w:ind w:left="567" w:hanging="283"/>
        <w:rPr>
          <w:rFonts w:ascii="Arial" w:hAnsi="Arial" w:cs="Arial"/>
          <w:sz w:val="22"/>
          <w:szCs w:val="22"/>
        </w:rPr>
      </w:pPr>
      <w:r w:rsidRPr="00D023A4">
        <w:rPr>
          <w:rFonts w:ascii="Arial" w:hAnsi="Arial" w:cs="Arial"/>
          <w:b/>
          <w:bCs/>
          <w:sz w:val="22"/>
          <w:szCs w:val="22"/>
        </w:rPr>
        <w:t xml:space="preserve"> </w:t>
      </w:r>
      <w:r w:rsidRPr="00D023A4">
        <w:rPr>
          <w:rFonts w:ascii="Arial" w:hAnsi="Arial" w:cs="Arial"/>
          <w:sz w:val="22"/>
          <w:szCs w:val="22"/>
        </w:rPr>
        <w:t xml:space="preserve">przestrzegać przepisów bhp podczas wykonywania przeglądów i konserwacji. </w:t>
      </w:r>
    </w:p>
    <w:p w14:paraId="191660C5" w14:textId="72157A69" w:rsidR="0017409F" w:rsidRPr="00D023A4" w:rsidRDefault="0017409F" w:rsidP="00321589">
      <w:pPr>
        <w:pStyle w:val="Default"/>
        <w:rPr>
          <w:rFonts w:ascii="Arial" w:hAnsi="Arial" w:cs="Arial"/>
          <w:sz w:val="22"/>
          <w:szCs w:val="22"/>
        </w:rPr>
      </w:pPr>
      <w:r w:rsidRPr="00D023A4">
        <w:rPr>
          <w:rFonts w:ascii="Arial" w:hAnsi="Arial" w:cs="Arial"/>
          <w:b/>
          <w:bCs/>
          <w:sz w:val="22"/>
          <w:szCs w:val="22"/>
        </w:rPr>
        <w:t xml:space="preserve">5. </w:t>
      </w:r>
      <w:r w:rsidRPr="00D023A4">
        <w:rPr>
          <w:rFonts w:ascii="Arial" w:hAnsi="Arial" w:cs="Arial"/>
          <w:sz w:val="22"/>
          <w:szCs w:val="22"/>
        </w:rPr>
        <w:t>Szczegółowy zakres prac</w:t>
      </w:r>
      <w:r w:rsidR="00E3794A" w:rsidRPr="00D023A4">
        <w:rPr>
          <w:rFonts w:ascii="Arial" w:hAnsi="Arial" w:cs="Arial"/>
          <w:sz w:val="22"/>
          <w:szCs w:val="22"/>
        </w:rPr>
        <w:t>:</w:t>
      </w:r>
      <w:r w:rsidRPr="00D023A4">
        <w:rPr>
          <w:rFonts w:ascii="Arial" w:hAnsi="Arial" w:cs="Arial"/>
          <w:sz w:val="22"/>
          <w:szCs w:val="22"/>
        </w:rPr>
        <w:t xml:space="preserve"> </w:t>
      </w:r>
    </w:p>
    <w:p w14:paraId="0A8B1693" w14:textId="77777777" w:rsidR="0017409F" w:rsidRPr="00D023A4" w:rsidRDefault="0017409F" w:rsidP="00321589">
      <w:pPr>
        <w:pStyle w:val="Default"/>
        <w:rPr>
          <w:rFonts w:ascii="Arial" w:hAnsi="Arial" w:cs="Arial"/>
          <w:sz w:val="22"/>
          <w:szCs w:val="22"/>
        </w:rPr>
      </w:pPr>
      <w:r w:rsidRPr="00D023A4">
        <w:rPr>
          <w:rFonts w:ascii="Arial" w:hAnsi="Arial" w:cs="Arial"/>
          <w:b/>
          <w:bCs/>
          <w:sz w:val="22"/>
          <w:szCs w:val="22"/>
        </w:rPr>
        <w:t xml:space="preserve">1) Zakres czynności konserwacyjnych systemów klimatyzacji </w:t>
      </w:r>
      <w:r w:rsidRPr="00D023A4">
        <w:rPr>
          <w:rFonts w:ascii="Arial" w:hAnsi="Arial" w:cs="Arial"/>
          <w:sz w:val="22"/>
          <w:szCs w:val="22"/>
        </w:rPr>
        <w:t xml:space="preserve">powinien obejmować co najmniej: </w:t>
      </w:r>
    </w:p>
    <w:p w14:paraId="14EDB0F0" w14:textId="77777777" w:rsidR="0017409F" w:rsidRPr="00D023A4" w:rsidRDefault="0017409F" w:rsidP="00321589">
      <w:pPr>
        <w:pStyle w:val="Default"/>
        <w:rPr>
          <w:rFonts w:ascii="Arial" w:hAnsi="Arial" w:cs="Arial"/>
          <w:sz w:val="22"/>
          <w:szCs w:val="22"/>
        </w:rPr>
      </w:pPr>
      <w:r w:rsidRPr="00D023A4">
        <w:rPr>
          <w:rFonts w:ascii="Arial" w:hAnsi="Arial" w:cs="Arial"/>
          <w:b/>
          <w:bCs/>
          <w:sz w:val="22"/>
          <w:szCs w:val="22"/>
        </w:rPr>
        <w:t xml:space="preserve">a) </w:t>
      </w:r>
      <w:r w:rsidRPr="00D023A4">
        <w:rPr>
          <w:rFonts w:ascii="Arial" w:hAnsi="Arial" w:cs="Arial"/>
          <w:sz w:val="22"/>
          <w:szCs w:val="22"/>
        </w:rPr>
        <w:t xml:space="preserve">sprawdzenie prawidłowości działania urządzenia, </w:t>
      </w:r>
    </w:p>
    <w:p w14:paraId="7DA9AF1D" w14:textId="77777777" w:rsidR="0017409F" w:rsidRPr="00D023A4" w:rsidRDefault="0017409F" w:rsidP="00321589">
      <w:pPr>
        <w:pStyle w:val="Default"/>
        <w:rPr>
          <w:rFonts w:ascii="Arial" w:hAnsi="Arial" w:cs="Arial"/>
          <w:sz w:val="22"/>
          <w:szCs w:val="22"/>
        </w:rPr>
      </w:pPr>
      <w:r w:rsidRPr="00D023A4">
        <w:rPr>
          <w:rFonts w:ascii="Arial" w:hAnsi="Arial" w:cs="Arial"/>
          <w:b/>
          <w:bCs/>
          <w:sz w:val="22"/>
          <w:szCs w:val="22"/>
        </w:rPr>
        <w:t xml:space="preserve">b) </w:t>
      </w:r>
      <w:r w:rsidRPr="00D023A4">
        <w:rPr>
          <w:rFonts w:ascii="Arial" w:hAnsi="Arial" w:cs="Arial"/>
          <w:sz w:val="22"/>
          <w:szCs w:val="22"/>
        </w:rPr>
        <w:t xml:space="preserve">sprawdzenie stanu technicznego urządzenia, mocowań, uchwytów oraz kompletności obudów, osłon, śrub i wkrętów, ewentualne uzupełnianie brakujących elementów, </w:t>
      </w:r>
    </w:p>
    <w:p w14:paraId="71AFFA1F" w14:textId="77777777" w:rsidR="0017409F" w:rsidRPr="00D023A4" w:rsidRDefault="0017409F" w:rsidP="00321589">
      <w:pPr>
        <w:pStyle w:val="Default"/>
        <w:rPr>
          <w:rFonts w:ascii="Arial" w:hAnsi="Arial" w:cs="Arial"/>
          <w:sz w:val="22"/>
          <w:szCs w:val="22"/>
        </w:rPr>
      </w:pPr>
      <w:r w:rsidRPr="00D023A4">
        <w:rPr>
          <w:rFonts w:ascii="Arial" w:hAnsi="Arial" w:cs="Arial"/>
          <w:b/>
          <w:bCs/>
          <w:sz w:val="22"/>
          <w:szCs w:val="22"/>
        </w:rPr>
        <w:t xml:space="preserve">c) </w:t>
      </w:r>
      <w:r w:rsidRPr="00D023A4">
        <w:rPr>
          <w:rFonts w:ascii="Arial" w:hAnsi="Arial" w:cs="Arial"/>
          <w:sz w:val="22"/>
          <w:szCs w:val="22"/>
        </w:rPr>
        <w:t xml:space="preserve">sprawdzenie stanu technicznego sprężarki/wentylatora, skraplacza oraz sprawdzenie prawidłowości odprowadzania skroplin wraz z ich ewentualnym udrożnieniem, </w:t>
      </w:r>
    </w:p>
    <w:p w14:paraId="071B6A95" w14:textId="77777777" w:rsidR="0017409F" w:rsidRPr="00D023A4" w:rsidRDefault="0017409F" w:rsidP="00E3794A">
      <w:pPr>
        <w:pStyle w:val="Default"/>
        <w:rPr>
          <w:rFonts w:ascii="Arial" w:hAnsi="Arial" w:cs="Arial"/>
          <w:sz w:val="22"/>
          <w:szCs w:val="22"/>
        </w:rPr>
      </w:pPr>
      <w:r w:rsidRPr="00D023A4">
        <w:rPr>
          <w:rFonts w:ascii="Arial" w:hAnsi="Arial" w:cs="Arial"/>
          <w:b/>
          <w:bCs/>
          <w:sz w:val="22"/>
          <w:szCs w:val="22"/>
        </w:rPr>
        <w:t xml:space="preserve">d) </w:t>
      </w:r>
      <w:r w:rsidRPr="00D023A4">
        <w:rPr>
          <w:rFonts w:ascii="Arial" w:hAnsi="Arial" w:cs="Arial"/>
          <w:sz w:val="22"/>
          <w:szCs w:val="22"/>
        </w:rPr>
        <w:t xml:space="preserve">sprawdzenie połączeń elektrycznych, nastaw, układów sterowania, </w:t>
      </w:r>
    </w:p>
    <w:p w14:paraId="41D47839" w14:textId="77777777" w:rsidR="0017409F" w:rsidRPr="00D023A4" w:rsidRDefault="0017409F" w:rsidP="00E3794A">
      <w:pPr>
        <w:pStyle w:val="Default"/>
        <w:rPr>
          <w:rFonts w:ascii="Arial" w:hAnsi="Arial" w:cs="Arial"/>
          <w:sz w:val="22"/>
          <w:szCs w:val="22"/>
        </w:rPr>
      </w:pPr>
      <w:r w:rsidRPr="00D023A4">
        <w:rPr>
          <w:rFonts w:ascii="Arial" w:hAnsi="Arial" w:cs="Arial"/>
          <w:b/>
          <w:bCs/>
          <w:sz w:val="22"/>
          <w:szCs w:val="22"/>
        </w:rPr>
        <w:t xml:space="preserve">e) </w:t>
      </w:r>
      <w:r w:rsidRPr="00D023A4">
        <w:rPr>
          <w:rFonts w:ascii="Arial" w:hAnsi="Arial" w:cs="Arial"/>
          <w:sz w:val="22"/>
          <w:szCs w:val="22"/>
        </w:rPr>
        <w:t xml:space="preserve">czyszczenie środkami chemicznymi jednostek wewnętrznych klimatyzatorów (obudów plastikowych, parowników, filtrów, kanałów wodnych) wraz z dezynsekcją antybakteryjną, </w:t>
      </w:r>
    </w:p>
    <w:p w14:paraId="0F14EEFD" w14:textId="77777777" w:rsidR="0017409F" w:rsidRPr="00D023A4" w:rsidRDefault="0017409F" w:rsidP="00E3794A">
      <w:pPr>
        <w:pStyle w:val="Default"/>
        <w:rPr>
          <w:rFonts w:ascii="Arial" w:hAnsi="Arial" w:cs="Arial"/>
          <w:sz w:val="22"/>
          <w:szCs w:val="22"/>
        </w:rPr>
      </w:pPr>
      <w:r w:rsidRPr="00D023A4">
        <w:rPr>
          <w:rFonts w:ascii="Arial" w:hAnsi="Arial" w:cs="Arial"/>
          <w:b/>
          <w:bCs/>
          <w:sz w:val="22"/>
          <w:szCs w:val="22"/>
        </w:rPr>
        <w:lastRenderedPageBreak/>
        <w:t xml:space="preserve">f) </w:t>
      </w:r>
      <w:r w:rsidRPr="00D023A4">
        <w:rPr>
          <w:rFonts w:ascii="Arial" w:hAnsi="Arial" w:cs="Arial"/>
          <w:sz w:val="22"/>
          <w:szCs w:val="22"/>
        </w:rPr>
        <w:t xml:space="preserve">czyszczenie środkami chemicznymi jednostek zewnętrznych klimatyzatorów (skraplaczy, obudów), </w:t>
      </w:r>
    </w:p>
    <w:p w14:paraId="31210FF1" w14:textId="77777777" w:rsidR="0017409F" w:rsidRPr="00D023A4" w:rsidRDefault="0017409F" w:rsidP="00E3794A">
      <w:pPr>
        <w:pStyle w:val="Default"/>
        <w:rPr>
          <w:rFonts w:ascii="Arial" w:hAnsi="Arial" w:cs="Arial"/>
          <w:sz w:val="22"/>
          <w:szCs w:val="22"/>
        </w:rPr>
      </w:pPr>
      <w:r w:rsidRPr="00D023A4">
        <w:rPr>
          <w:rFonts w:ascii="Arial" w:hAnsi="Arial" w:cs="Arial"/>
          <w:b/>
          <w:bCs/>
          <w:sz w:val="22"/>
          <w:szCs w:val="22"/>
        </w:rPr>
        <w:t xml:space="preserve">g) </w:t>
      </w:r>
      <w:r w:rsidRPr="00D023A4">
        <w:rPr>
          <w:rFonts w:ascii="Arial" w:hAnsi="Arial" w:cs="Arial"/>
          <w:sz w:val="22"/>
          <w:szCs w:val="22"/>
        </w:rPr>
        <w:t xml:space="preserve">pomiar ciśnienia oraz ewentualne uzupełnienia czynnika chłodzącego bez ponoszenia kosztów przez Zamawiającego, </w:t>
      </w:r>
    </w:p>
    <w:p w14:paraId="5C6D5496" w14:textId="77777777" w:rsidR="0017409F" w:rsidRPr="00D023A4" w:rsidRDefault="0017409F" w:rsidP="00E3794A">
      <w:pPr>
        <w:pStyle w:val="Default"/>
        <w:rPr>
          <w:rFonts w:ascii="Arial" w:hAnsi="Arial" w:cs="Arial"/>
          <w:sz w:val="22"/>
          <w:szCs w:val="22"/>
        </w:rPr>
      </w:pPr>
      <w:r w:rsidRPr="00D023A4">
        <w:rPr>
          <w:rFonts w:ascii="Arial" w:hAnsi="Arial" w:cs="Arial"/>
          <w:b/>
          <w:bCs/>
          <w:sz w:val="22"/>
          <w:szCs w:val="22"/>
        </w:rPr>
        <w:t xml:space="preserve">h) </w:t>
      </w:r>
      <w:r w:rsidRPr="00D023A4">
        <w:rPr>
          <w:rFonts w:ascii="Arial" w:hAnsi="Arial" w:cs="Arial"/>
          <w:sz w:val="22"/>
          <w:szCs w:val="22"/>
        </w:rPr>
        <w:t xml:space="preserve">wymiana elementów – materiałów zainstalowanych w urządzeniu (paski klinowe, uszczelki, łożyska, żarówki, bezpieczniki, filtry, baterie do klimatyzatorów itp. leżą po stronie Wykonawcy), </w:t>
      </w:r>
    </w:p>
    <w:p w14:paraId="6952D5A2" w14:textId="77777777" w:rsidR="0017409F" w:rsidRPr="00D023A4" w:rsidRDefault="0017409F" w:rsidP="00E3794A">
      <w:pPr>
        <w:pStyle w:val="Default"/>
        <w:rPr>
          <w:rFonts w:ascii="Arial" w:hAnsi="Arial" w:cs="Arial"/>
          <w:sz w:val="22"/>
          <w:szCs w:val="22"/>
        </w:rPr>
      </w:pPr>
      <w:r w:rsidRPr="00D023A4">
        <w:rPr>
          <w:rFonts w:ascii="Arial" w:hAnsi="Arial" w:cs="Arial"/>
          <w:b/>
          <w:bCs/>
          <w:sz w:val="22"/>
          <w:szCs w:val="22"/>
        </w:rPr>
        <w:t xml:space="preserve">i) </w:t>
      </w:r>
      <w:r w:rsidRPr="00D023A4">
        <w:rPr>
          <w:rFonts w:ascii="Arial" w:hAnsi="Arial" w:cs="Arial"/>
          <w:sz w:val="22"/>
          <w:szCs w:val="22"/>
        </w:rPr>
        <w:t xml:space="preserve">prostowanie lameli (jeśli zachodzi taka potrzeba), </w:t>
      </w:r>
    </w:p>
    <w:p w14:paraId="29DA8B35" w14:textId="77777777" w:rsidR="0017409F" w:rsidRPr="00D023A4" w:rsidRDefault="0017409F" w:rsidP="00E3794A">
      <w:pPr>
        <w:pStyle w:val="Default"/>
        <w:rPr>
          <w:rFonts w:ascii="Arial" w:hAnsi="Arial" w:cs="Arial"/>
          <w:sz w:val="22"/>
          <w:szCs w:val="22"/>
        </w:rPr>
      </w:pPr>
      <w:r w:rsidRPr="00D023A4">
        <w:rPr>
          <w:rFonts w:ascii="Arial" w:hAnsi="Arial" w:cs="Arial"/>
          <w:b/>
          <w:bCs/>
          <w:sz w:val="22"/>
          <w:szCs w:val="22"/>
        </w:rPr>
        <w:t xml:space="preserve">j) </w:t>
      </w:r>
      <w:r w:rsidRPr="00D023A4">
        <w:rPr>
          <w:rFonts w:ascii="Arial" w:hAnsi="Arial" w:cs="Arial"/>
          <w:sz w:val="22"/>
          <w:szCs w:val="22"/>
        </w:rPr>
        <w:t xml:space="preserve">kontrola pracy wentylatora, </w:t>
      </w:r>
    </w:p>
    <w:p w14:paraId="401B448C" w14:textId="77777777" w:rsidR="0017409F" w:rsidRPr="00D023A4" w:rsidRDefault="0017409F" w:rsidP="00E3794A">
      <w:pPr>
        <w:pStyle w:val="Default"/>
        <w:rPr>
          <w:rFonts w:ascii="Arial" w:hAnsi="Arial" w:cs="Arial"/>
          <w:sz w:val="22"/>
          <w:szCs w:val="22"/>
        </w:rPr>
      </w:pPr>
      <w:r w:rsidRPr="00D023A4">
        <w:rPr>
          <w:rFonts w:ascii="Arial" w:hAnsi="Arial" w:cs="Arial"/>
          <w:b/>
          <w:bCs/>
          <w:sz w:val="22"/>
          <w:szCs w:val="22"/>
        </w:rPr>
        <w:t xml:space="preserve">k) </w:t>
      </w:r>
      <w:r w:rsidRPr="00D023A4">
        <w:rPr>
          <w:rFonts w:ascii="Arial" w:hAnsi="Arial" w:cs="Arial"/>
          <w:sz w:val="22"/>
          <w:szCs w:val="22"/>
        </w:rPr>
        <w:t xml:space="preserve">kontrola układu odprowadzania skroplin, </w:t>
      </w:r>
    </w:p>
    <w:p w14:paraId="712195F5" w14:textId="77777777" w:rsidR="0017409F" w:rsidRPr="00D023A4" w:rsidRDefault="0017409F" w:rsidP="00E3794A">
      <w:pPr>
        <w:pStyle w:val="Default"/>
        <w:rPr>
          <w:rFonts w:ascii="Arial" w:hAnsi="Arial" w:cs="Arial"/>
          <w:sz w:val="22"/>
          <w:szCs w:val="22"/>
        </w:rPr>
      </w:pPr>
      <w:r w:rsidRPr="00D023A4">
        <w:rPr>
          <w:rFonts w:ascii="Arial" w:hAnsi="Arial" w:cs="Arial"/>
          <w:b/>
          <w:bCs/>
          <w:sz w:val="22"/>
          <w:szCs w:val="22"/>
        </w:rPr>
        <w:t xml:space="preserve">l) </w:t>
      </w:r>
      <w:r w:rsidRPr="00D023A4">
        <w:rPr>
          <w:rFonts w:ascii="Arial" w:hAnsi="Arial" w:cs="Arial"/>
          <w:sz w:val="22"/>
          <w:szCs w:val="22"/>
        </w:rPr>
        <w:t xml:space="preserve">pomiar poboru prądu sprężarki i wentylatora, </w:t>
      </w:r>
    </w:p>
    <w:p w14:paraId="3082D5CF" w14:textId="77777777" w:rsidR="0017409F" w:rsidRPr="00D023A4" w:rsidRDefault="0017409F" w:rsidP="00E3794A">
      <w:pPr>
        <w:pStyle w:val="Default"/>
        <w:rPr>
          <w:rFonts w:ascii="Arial" w:hAnsi="Arial" w:cs="Arial"/>
          <w:sz w:val="22"/>
          <w:szCs w:val="22"/>
        </w:rPr>
      </w:pPr>
      <w:r w:rsidRPr="00D023A4">
        <w:rPr>
          <w:rFonts w:ascii="Arial" w:hAnsi="Arial" w:cs="Arial"/>
          <w:b/>
          <w:bCs/>
          <w:sz w:val="22"/>
          <w:szCs w:val="22"/>
        </w:rPr>
        <w:t xml:space="preserve">m) </w:t>
      </w:r>
      <w:r w:rsidRPr="00D023A4">
        <w:rPr>
          <w:rFonts w:ascii="Arial" w:hAnsi="Arial" w:cs="Arial"/>
          <w:sz w:val="22"/>
          <w:szCs w:val="22"/>
        </w:rPr>
        <w:t xml:space="preserve">sprawdzenie wszystkich trybów pracy urządzenia, </w:t>
      </w:r>
    </w:p>
    <w:p w14:paraId="664FE07A" w14:textId="3D06014F" w:rsidR="00FE7616" w:rsidRPr="00D023A4" w:rsidRDefault="0017409F" w:rsidP="00E3794A">
      <w:pPr>
        <w:pStyle w:val="Default"/>
        <w:rPr>
          <w:rFonts w:ascii="Arial" w:hAnsi="Arial" w:cs="Arial"/>
          <w:sz w:val="22"/>
          <w:szCs w:val="22"/>
        </w:rPr>
      </w:pPr>
      <w:r w:rsidRPr="00D023A4">
        <w:rPr>
          <w:rFonts w:ascii="Arial" w:hAnsi="Arial" w:cs="Arial"/>
          <w:b/>
          <w:bCs/>
          <w:sz w:val="22"/>
          <w:szCs w:val="22"/>
        </w:rPr>
        <w:t xml:space="preserve">n) </w:t>
      </w:r>
      <w:r w:rsidRPr="00D023A4">
        <w:rPr>
          <w:rFonts w:ascii="Arial" w:hAnsi="Arial" w:cs="Arial"/>
          <w:sz w:val="22"/>
          <w:szCs w:val="22"/>
        </w:rPr>
        <w:t xml:space="preserve">sprawdzenie błędów systemowych i testy działania klimatyzatora. </w:t>
      </w:r>
    </w:p>
    <w:p w14:paraId="15F012DC" w14:textId="77777777" w:rsidR="0017409F" w:rsidRPr="00D023A4" w:rsidRDefault="0017409F" w:rsidP="00321589">
      <w:pPr>
        <w:pStyle w:val="Default"/>
        <w:rPr>
          <w:rFonts w:ascii="Arial" w:hAnsi="Arial" w:cs="Arial"/>
          <w:sz w:val="22"/>
          <w:szCs w:val="22"/>
        </w:rPr>
      </w:pPr>
      <w:r w:rsidRPr="00D023A4">
        <w:rPr>
          <w:rFonts w:ascii="Arial" w:hAnsi="Arial" w:cs="Arial"/>
          <w:b/>
          <w:bCs/>
          <w:sz w:val="22"/>
          <w:szCs w:val="22"/>
        </w:rPr>
        <w:t xml:space="preserve">2) Zakres czynności konserwacyjnych klimatyzatora przenośnego </w:t>
      </w:r>
      <w:r w:rsidRPr="00D023A4">
        <w:rPr>
          <w:rFonts w:ascii="Arial" w:hAnsi="Arial" w:cs="Arial"/>
          <w:sz w:val="22"/>
          <w:szCs w:val="22"/>
        </w:rPr>
        <w:t xml:space="preserve">powinien obejmować co najmniej: </w:t>
      </w:r>
    </w:p>
    <w:p w14:paraId="3610400A" w14:textId="77777777" w:rsidR="0017409F" w:rsidRPr="00D023A4" w:rsidRDefault="0017409F" w:rsidP="00321589">
      <w:pPr>
        <w:pStyle w:val="Default"/>
        <w:rPr>
          <w:rFonts w:ascii="Arial" w:hAnsi="Arial" w:cs="Arial"/>
          <w:sz w:val="22"/>
          <w:szCs w:val="22"/>
        </w:rPr>
      </w:pPr>
      <w:r w:rsidRPr="00D023A4">
        <w:rPr>
          <w:rFonts w:ascii="Arial" w:hAnsi="Arial" w:cs="Arial"/>
          <w:b/>
          <w:bCs/>
          <w:sz w:val="22"/>
          <w:szCs w:val="22"/>
        </w:rPr>
        <w:t xml:space="preserve">a) </w:t>
      </w:r>
      <w:r w:rsidRPr="00D023A4">
        <w:rPr>
          <w:rFonts w:ascii="Arial" w:hAnsi="Arial" w:cs="Arial"/>
          <w:sz w:val="22"/>
          <w:szCs w:val="22"/>
        </w:rPr>
        <w:t xml:space="preserve">sprawdzenie prawidłowości działania urządzenia, </w:t>
      </w:r>
    </w:p>
    <w:p w14:paraId="2875895D" w14:textId="77777777" w:rsidR="0017409F" w:rsidRPr="00D023A4" w:rsidRDefault="0017409F" w:rsidP="00321589">
      <w:pPr>
        <w:pStyle w:val="Default"/>
        <w:rPr>
          <w:rFonts w:ascii="Arial" w:hAnsi="Arial" w:cs="Arial"/>
          <w:sz w:val="22"/>
          <w:szCs w:val="22"/>
        </w:rPr>
      </w:pPr>
      <w:r w:rsidRPr="00D023A4">
        <w:rPr>
          <w:rFonts w:ascii="Arial" w:hAnsi="Arial" w:cs="Arial"/>
          <w:b/>
          <w:bCs/>
          <w:sz w:val="22"/>
          <w:szCs w:val="22"/>
        </w:rPr>
        <w:t xml:space="preserve">b) </w:t>
      </w:r>
      <w:r w:rsidRPr="00D023A4">
        <w:rPr>
          <w:rFonts w:ascii="Arial" w:hAnsi="Arial" w:cs="Arial"/>
          <w:sz w:val="22"/>
          <w:szCs w:val="22"/>
        </w:rPr>
        <w:t xml:space="preserve">czyszczenie środkami chemicznymi obudowy z zewnątrz i wewnątrz wraz z dezynsekcją antybakteryjną, w tym chemiczne odgrzybianie jednostki oraz filtrów, </w:t>
      </w:r>
    </w:p>
    <w:p w14:paraId="4023846F" w14:textId="77777777" w:rsidR="0017409F" w:rsidRPr="00D023A4" w:rsidRDefault="0017409F" w:rsidP="00321589">
      <w:pPr>
        <w:pStyle w:val="Default"/>
        <w:rPr>
          <w:rFonts w:ascii="Arial" w:hAnsi="Arial" w:cs="Arial"/>
          <w:sz w:val="22"/>
          <w:szCs w:val="22"/>
        </w:rPr>
      </w:pPr>
      <w:r w:rsidRPr="00D023A4">
        <w:rPr>
          <w:rFonts w:ascii="Arial" w:hAnsi="Arial" w:cs="Arial"/>
          <w:b/>
          <w:bCs/>
          <w:sz w:val="22"/>
          <w:szCs w:val="22"/>
        </w:rPr>
        <w:t xml:space="preserve">c) </w:t>
      </w:r>
      <w:r w:rsidRPr="00D023A4">
        <w:rPr>
          <w:rFonts w:ascii="Arial" w:hAnsi="Arial" w:cs="Arial"/>
          <w:sz w:val="22"/>
          <w:szCs w:val="22"/>
        </w:rPr>
        <w:t xml:space="preserve">wymiana elementów w urządzeniu (filtry itp.), </w:t>
      </w:r>
    </w:p>
    <w:p w14:paraId="2D9C7363" w14:textId="77777777" w:rsidR="0017409F" w:rsidRPr="00D023A4" w:rsidRDefault="0017409F" w:rsidP="00321589">
      <w:pPr>
        <w:pStyle w:val="Default"/>
        <w:rPr>
          <w:rFonts w:ascii="Arial" w:hAnsi="Arial" w:cs="Arial"/>
          <w:sz w:val="22"/>
          <w:szCs w:val="22"/>
        </w:rPr>
      </w:pPr>
      <w:r w:rsidRPr="00D023A4">
        <w:rPr>
          <w:rFonts w:ascii="Arial" w:hAnsi="Arial" w:cs="Arial"/>
          <w:b/>
          <w:bCs/>
          <w:sz w:val="22"/>
          <w:szCs w:val="22"/>
        </w:rPr>
        <w:t xml:space="preserve">d) </w:t>
      </w:r>
      <w:r w:rsidRPr="00D023A4">
        <w:rPr>
          <w:rFonts w:ascii="Arial" w:hAnsi="Arial" w:cs="Arial"/>
          <w:sz w:val="22"/>
          <w:szCs w:val="22"/>
        </w:rPr>
        <w:t xml:space="preserve">kontrola odprowadzenia skroplin, </w:t>
      </w:r>
    </w:p>
    <w:p w14:paraId="3F67CD82" w14:textId="17ECBEBD" w:rsidR="00E3794A" w:rsidRPr="00D023A4" w:rsidRDefault="0017409F" w:rsidP="00321589">
      <w:pPr>
        <w:pStyle w:val="Default"/>
        <w:rPr>
          <w:rFonts w:ascii="Arial" w:hAnsi="Arial" w:cs="Arial"/>
          <w:sz w:val="22"/>
          <w:szCs w:val="22"/>
        </w:rPr>
      </w:pPr>
      <w:r w:rsidRPr="00D023A4">
        <w:rPr>
          <w:rFonts w:ascii="Arial" w:hAnsi="Arial" w:cs="Arial"/>
          <w:b/>
          <w:bCs/>
          <w:sz w:val="22"/>
          <w:szCs w:val="22"/>
        </w:rPr>
        <w:t>e)</w:t>
      </w:r>
      <w:r w:rsidRPr="00D023A4">
        <w:rPr>
          <w:rFonts w:ascii="Arial" w:hAnsi="Arial" w:cs="Arial"/>
          <w:sz w:val="22"/>
          <w:szCs w:val="22"/>
        </w:rPr>
        <w:t>testy działania klimatyzatora.</w:t>
      </w:r>
    </w:p>
    <w:p w14:paraId="0C43BF9C" w14:textId="6544FD70" w:rsidR="00E3794A" w:rsidRPr="00D023A4" w:rsidRDefault="00FE7616" w:rsidP="00321589">
      <w:pPr>
        <w:pStyle w:val="Default"/>
        <w:rPr>
          <w:rFonts w:ascii="Arial" w:hAnsi="Arial" w:cs="Arial"/>
          <w:sz w:val="22"/>
          <w:szCs w:val="22"/>
        </w:rPr>
      </w:pPr>
      <w:r w:rsidRPr="00D023A4">
        <w:rPr>
          <w:rFonts w:ascii="Arial" w:hAnsi="Arial" w:cs="Arial"/>
          <w:b/>
          <w:bCs/>
          <w:sz w:val="22"/>
          <w:szCs w:val="22"/>
        </w:rPr>
        <w:t>3)</w:t>
      </w:r>
      <w:r w:rsidR="00E3794A" w:rsidRPr="00D023A4">
        <w:rPr>
          <w:rFonts w:ascii="Arial" w:hAnsi="Arial" w:cs="Arial"/>
          <w:b/>
          <w:bCs/>
          <w:sz w:val="22"/>
          <w:szCs w:val="22"/>
        </w:rPr>
        <w:t xml:space="preserve"> Zakres czynności w stosunku do urządzeń zawierających co najmniej 3 kg substancji kontrolowanej lub co najmniej 5 ton ekwiwalentu CO2 f-gazu </w:t>
      </w:r>
      <w:r w:rsidR="00E3794A" w:rsidRPr="00D023A4">
        <w:rPr>
          <w:rFonts w:ascii="Arial" w:hAnsi="Arial" w:cs="Arial"/>
          <w:sz w:val="22"/>
          <w:szCs w:val="22"/>
        </w:rPr>
        <w:t xml:space="preserve">dokonywany przez osoby posiadające odpowiednie uprawnienia i certyfikaty polega na: </w:t>
      </w:r>
    </w:p>
    <w:p w14:paraId="1E1A6CCF"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a) </w:t>
      </w:r>
      <w:r w:rsidRPr="00D023A4">
        <w:rPr>
          <w:rFonts w:ascii="Arial" w:hAnsi="Arial" w:cs="Arial"/>
          <w:sz w:val="22"/>
          <w:szCs w:val="22"/>
        </w:rPr>
        <w:t xml:space="preserve">kontroli i sprawdzeniu szczelności urządzeń i instalacji, </w:t>
      </w:r>
    </w:p>
    <w:p w14:paraId="76CD1052" w14:textId="77777777" w:rsidR="00E3794A" w:rsidRPr="00D023A4" w:rsidRDefault="00E3794A" w:rsidP="00FE7616">
      <w:pPr>
        <w:pStyle w:val="Default"/>
        <w:rPr>
          <w:rFonts w:ascii="Arial" w:hAnsi="Arial" w:cs="Arial"/>
          <w:sz w:val="22"/>
          <w:szCs w:val="22"/>
        </w:rPr>
      </w:pPr>
      <w:r w:rsidRPr="00D023A4">
        <w:rPr>
          <w:rFonts w:ascii="Arial" w:hAnsi="Arial" w:cs="Arial"/>
          <w:b/>
          <w:bCs/>
          <w:sz w:val="22"/>
          <w:szCs w:val="22"/>
        </w:rPr>
        <w:t xml:space="preserve">b) </w:t>
      </w:r>
      <w:r w:rsidRPr="00D023A4">
        <w:rPr>
          <w:rFonts w:ascii="Arial" w:hAnsi="Arial" w:cs="Arial"/>
          <w:sz w:val="22"/>
          <w:szCs w:val="22"/>
        </w:rPr>
        <w:t xml:space="preserve">wykonywaniu wszystkich czynności serwisowych wymaganych przez prawo, a w szczególności przez ustawę f-gazową, </w:t>
      </w:r>
    </w:p>
    <w:p w14:paraId="33F812CD" w14:textId="77777777" w:rsidR="00E3794A" w:rsidRPr="00D023A4" w:rsidRDefault="00E3794A" w:rsidP="00FE7616">
      <w:pPr>
        <w:pStyle w:val="Default"/>
        <w:rPr>
          <w:rFonts w:ascii="Arial" w:hAnsi="Arial" w:cs="Arial"/>
          <w:sz w:val="22"/>
          <w:szCs w:val="22"/>
        </w:rPr>
      </w:pPr>
      <w:r w:rsidRPr="00D023A4">
        <w:rPr>
          <w:rFonts w:ascii="Arial" w:hAnsi="Arial" w:cs="Arial"/>
          <w:b/>
          <w:bCs/>
          <w:sz w:val="22"/>
          <w:szCs w:val="22"/>
        </w:rPr>
        <w:t xml:space="preserve">c) </w:t>
      </w:r>
      <w:r w:rsidRPr="00D023A4">
        <w:rPr>
          <w:rFonts w:ascii="Arial" w:hAnsi="Arial" w:cs="Arial"/>
          <w:sz w:val="22"/>
          <w:szCs w:val="22"/>
        </w:rPr>
        <w:t xml:space="preserve">zestawieniu wykonanych czynności dotyczących instalowania, konserwacji lub serwisowania i kontroli szczelności, naprawy oraz naprawy nieszczelności i likwidacji urządzenia, w tym wyniki kontroli szczelności wraz z podaniem przyczyn nieszczelności i działań zmierzających do ich usunięcia. Czynności te prowadzi się z wykorzystaniem odpowiedniego wyposażenia technicznego, </w:t>
      </w:r>
    </w:p>
    <w:p w14:paraId="4EF6036F" w14:textId="77777777" w:rsidR="00E3794A" w:rsidRPr="00D023A4" w:rsidRDefault="00E3794A" w:rsidP="00E3794A">
      <w:pPr>
        <w:pStyle w:val="Default"/>
        <w:spacing w:after="169"/>
        <w:rPr>
          <w:rFonts w:ascii="Arial" w:hAnsi="Arial" w:cs="Arial"/>
          <w:sz w:val="22"/>
          <w:szCs w:val="22"/>
        </w:rPr>
      </w:pPr>
      <w:r w:rsidRPr="00D023A4">
        <w:rPr>
          <w:rFonts w:ascii="Arial" w:hAnsi="Arial" w:cs="Arial"/>
          <w:b/>
          <w:bCs/>
          <w:sz w:val="22"/>
          <w:szCs w:val="22"/>
        </w:rPr>
        <w:t xml:space="preserve">6. </w:t>
      </w:r>
      <w:r w:rsidRPr="00D023A4">
        <w:rPr>
          <w:rFonts w:ascii="Arial" w:hAnsi="Arial" w:cs="Arial"/>
          <w:sz w:val="22"/>
          <w:szCs w:val="22"/>
        </w:rPr>
        <w:t xml:space="preserve">Lista czynności serwisowych stanowi podstawowy zakres prac określony przez Zamawiającego. W przypadku gdy producent urządzenia klimatyzacyjnego objętego przeglądem wymaga przeprowadzenia dodatkowych prac serwisowych, nie uwzględnionych w powyższym zestawieniu należy je wykonać zgodnie z instrukcją producenta, bez dodatkowych opłat. </w:t>
      </w:r>
    </w:p>
    <w:p w14:paraId="4EEEA5AC"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7. </w:t>
      </w:r>
      <w:r w:rsidRPr="00D023A4">
        <w:rPr>
          <w:rFonts w:ascii="Arial" w:hAnsi="Arial" w:cs="Arial"/>
          <w:sz w:val="22"/>
          <w:szCs w:val="22"/>
        </w:rPr>
        <w:t xml:space="preserve">Wykonując czynności określone w ust. 5 Wykonawca zobowiązany jest do: </w:t>
      </w:r>
    </w:p>
    <w:p w14:paraId="345683FD"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1) </w:t>
      </w:r>
      <w:r w:rsidRPr="00D023A4">
        <w:rPr>
          <w:rFonts w:ascii="Arial" w:hAnsi="Arial" w:cs="Arial"/>
          <w:sz w:val="22"/>
          <w:szCs w:val="22"/>
        </w:rPr>
        <w:t xml:space="preserve">sporządzania protokołu z dokonywanych robót, badań, pomiarów i testów, </w:t>
      </w:r>
    </w:p>
    <w:p w14:paraId="761245D7"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2) </w:t>
      </w:r>
      <w:r w:rsidRPr="00D023A4">
        <w:rPr>
          <w:rFonts w:ascii="Arial" w:hAnsi="Arial" w:cs="Arial"/>
          <w:sz w:val="22"/>
          <w:szCs w:val="22"/>
        </w:rPr>
        <w:t xml:space="preserve">sporządzania protokołu z prowadzonych czynności serwisowych i kontrolnych, </w:t>
      </w:r>
    </w:p>
    <w:p w14:paraId="360E4D81"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3) </w:t>
      </w:r>
      <w:r w:rsidRPr="00D023A4">
        <w:rPr>
          <w:rFonts w:ascii="Arial" w:hAnsi="Arial" w:cs="Arial"/>
          <w:sz w:val="22"/>
          <w:szCs w:val="22"/>
        </w:rPr>
        <w:t xml:space="preserve">dokonywania czynności serwisowych także tych urządzeń, które w czasie trwania umowy zostały wymienione. </w:t>
      </w:r>
    </w:p>
    <w:p w14:paraId="5DC02634"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8. </w:t>
      </w:r>
      <w:r w:rsidRPr="00D023A4">
        <w:rPr>
          <w:rFonts w:ascii="Arial" w:hAnsi="Arial" w:cs="Arial"/>
          <w:sz w:val="22"/>
          <w:szCs w:val="22"/>
        </w:rPr>
        <w:t xml:space="preserve">Wykonawca zobowiązany jest sporządzać protokół, zgodnie z wymogami nałożonymi przez polskie prawo oraz jeżeli dotyczy wymogami unijnej legislacji dotyczącej f-gazów, zawierający w szczególności: </w:t>
      </w:r>
    </w:p>
    <w:p w14:paraId="2F8678A6"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1) </w:t>
      </w:r>
      <w:r w:rsidRPr="00D023A4">
        <w:rPr>
          <w:rFonts w:ascii="Arial" w:hAnsi="Arial" w:cs="Arial"/>
          <w:sz w:val="22"/>
          <w:szCs w:val="22"/>
        </w:rPr>
        <w:t xml:space="preserve">datę przeprowadzenia prac serwisowych danego urządzenia/urządzeń w stosunku do wszystkich urządzeń objętych umową, </w:t>
      </w:r>
    </w:p>
    <w:p w14:paraId="24DEF701" w14:textId="6114359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2) </w:t>
      </w:r>
      <w:r w:rsidRPr="00D023A4">
        <w:rPr>
          <w:rFonts w:ascii="Arial" w:hAnsi="Arial" w:cs="Arial"/>
          <w:sz w:val="22"/>
          <w:szCs w:val="22"/>
        </w:rPr>
        <w:t xml:space="preserve">datę przeprowadzenia kontroli szczelności w stosunku do urządzeń objętych obowiązkową kontrolą szczelności wraz z podaniem rodzaju urządzenia/instalacji, numeru seryjnego, zawartego czynnika chłodniczego, ilości i typu substancji kontrolowanej i/lub f-gazu oraz wyszczególnieniem czynności kontrolnych, wyników kontroli szczelności, przyczyn nieszczelności i działaniach zmierzających do usunięcia nieszczelności, </w:t>
      </w:r>
    </w:p>
    <w:p w14:paraId="18B69B23"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3) </w:t>
      </w:r>
      <w:r w:rsidRPr="00D023A4">
        <w:rPr>
          <w:rFonts w:ascii="Arial" w:hAnsi="Arial" w:cs="Arial"/>
          <w:sz w:val="22"/>
          <w:szCs w:val="22"/>
        </w:rPr>
        <w:t xml:space="preserve">imiona i nazwiska wykonawców, </w:t>
      </w:r>
    </w:p>
    <w:p w14:paraId="306A42EA"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4) </w:t>
      </w:r>
      <w:r w:rsidRPr="00D023A4">
        <w:rPr>
          <w:rFonts w:ascii="Arial" w:hAnsi="Arial" w:cs="Arial"/>
          <w:sz w:val="22"/>
          <w:szCs w:val="22"/>
        </w:rPr>
        <w:t xml:space="preserve">potwierdzenia wykonania wszystkich prac serwisowych określonych umową, </w:t>
      </w:r>
    </w:p>
    <w:p w14:paraId="25072DF0" w14:textId="5F58D8B1" w:rsidR="005869B4"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5) </w:t>
      </w:r>
      <w:r w:rsidRPr="00D023A4">
        <w:rPr>
          <w:rFonts w:ascii="Arial" w:hAnsi="Arial" w:cs="Arial"/>
          <w:sz w:val="22"/>
          <w:szCs w:val="22"/>
        </w:rPr>
        <w:t xml:space="preserve">wyniki prac serwisowych wszystkich urządzeń, uwagi serwisowe oraz zauważone usterki w funkcjonowaniu każdego z urządzeń. </w:t>
      </w:r>
    </w:p>
    <w:p w14:paraId="4C456CD5"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9. </w:t>
      </w:r>
      <w:r w:rsidRPr="00D023A4">
        <w:rPr>
          <w:rFonts w:ascii="Arial" w:hAnsi="Arial" w:cs="Arial"/>
          <w:sz w:val="22"/>
          <w:szCs w:val="22"/>
        </w:rPr>
        <w:t xml:space="preserve">Po wykonaniu każdego przeglądu i konserwacji urządzenia podlegającego wymogowi prowadzenia karty urządzenia w systemie CRO, Wykonawca zobligowany jest w ciągu 15 dni roboczych od zakończenia czynności serwisowych, do dokonania wpisu z wykonanych czynności serwisowych w systemie CRO z pracownikiem Zamawiającego pełniącym funkcję administratora konta w systemie CRO albo osoby kontaktowej przypisanej do karty (z uprawnieniami do karty) z komputera w siedzibie Zamawiającego, po wcześniejszym uzgodnieniu terminu (wymagane minimum 1 dniowe wyprzedzenie). Poza dokonaniem wpisu do systemu CRO Wykonawca zobligowany jest do dostarczenia podpisanego, przez osobę uprawnioną (technika z odpowiednim certyfikatem f-gazowym), protokołu z wykonania </w:t>
      </w:r>
      <w:r w:rsidRPr="00D023A4">
        <w:rPr>
          <w:rFonts w:ascii="Arial" w:hAnsi="Arial" w:cs="Arial"/>
          <w:sz w:val="22"/>
          <w:szCs w:val="22"/>
        </w:rPr>
        <w:lastRenderedPageBreak/>
        <w:t xml:space="preserve">kontroli szczelności z określeniem typu i numeru fabrycznego serwisowanego urządzenia, typu i ilości substancji kontrolowanej i/lub f-gazu (CO2eq), zastosowanej metody kontroli szczelności wraz z nazwą i numerem seryjnym urządzenia pomiarowego i wymaganym terminem jego legalizacji oraz nazwiskiem osoby dokonującej kontroli szczelności wraz z numerem świadectwa kwalifikacji f-gaz. </w:t>
      </w:r>
    </w:p>
    <w:p w14:paraId="1E6CFE39" w14:textId="33BA1D7B"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10. </w:t>
      </w:r>
      <w:r w:rsidRPr="00D023A4">
        <w:rPr>
          <w:rFonts w:ascii="Arial" w:hAnsi="Arial" w:cs="Arial"/>
          <w:sz w:val="22"/>
          <w:szCs w:val="22"/>
        </w:rPr>
        <w:t xml:space="preserve">Protokół konserwacji urządzeń Wykonawca wystawia </w:t>
      </w:r>
      <w:r w:rsidR="005869B4" w:rsidRPr="00D023A4">
        <w:rPr>
          <w:rFonts w:ascii="Arial" w:hAnsi="Arial" w:cs="Arial"/>
          <w:sz w:val="22"/>
          <w:szCs w:val="22"/>
        </w:rPr>
        <w:t>dla każdego urządzenia</w:t>
      </w:r>
    </w:p>
    <w:p w14:paraId="56619830"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11. </w:t>
      </w:r>
      <w:r w:rsidRPr="00D023A4">
        <w:rPr>
          <w:rFonts w:ascii="Arial" w:hAnsi="Arial" w:cs="Arial"/>
          <w:sz w:val="22"/>
          <w:szCs w:val="22"/>
        </w:rPr>
        <w:t xml:space="preserve">W przypadku braku karty urządzenia w systemie CRO lub błędnych informacji w karcie urządzenia wykonawca zobowiązany jest poinformować Zamawiającego o konieczności założenia karty lub jej poprawy. Wykonawca udziela wsparcia merytorycznego przy sporządzaniu karty urządzenia. </w:t>
      </w:r>
    </w:p>
    <w:p w14:paraId="59B05181" w14:textId="6E16262C"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12. </w:t>
      </w:r>
      <w:r w:rsidRPr="00D023A4">
        <w:rPr>
          <w:rFonts w:ascii="Arial" w:hAnsi="Arial" w:cs="Arial"/>
          <w:sz w:val="22"/>
          <w:szCs w:val="22"/>
        </w:rPr>
        <w:t xml:space="preserve">Pracownik Wykonawcy wyznaczony do przeprowadzenia czynności konserwacyjnych, wraz z pracownikiem Zamawiającego, jest zobowiązany uzupełniać kartę urządzenia o ilość i rodzaj substancji kontrolowanej albo f-gazu zawartych w urządzeniach w momencie sporządzenia karty jak również wszelkich ilości f-gazów dodanych i odzyskanych podczas wykonywania czynności dotyczących instalacji, konserwacji, serwisowania, kontroli szczelności, naprawy nieszczelności i likwidacji urządzenia. </w:t>
      </w:r>
    </w:p>
    <w:p w14:paraId="5C339F13" w14:textId="33DE5099" w:rsidR="00E3794A" w:rsidRPr="00D023A4" w:rsidRDefault="005869B4" w:rsidP="00321589">
      <w:pPr>
        <w:pStyle w:val="Default"/>
        <w:rPr>
          <w:rFonts w:ascii="Arial" w:hAnsi="Arial" w:cs="Arial"/>
          <w:sz w:val="22"/>
          <w:szCs w:val="22"/>
        </w:rPr>
      </w:pPr>
      <w:r w:rsidRPr="00D023A4">
        <w:rPr>
          <w:rFonts w:ascii="Arial" w:hAnsi="Arial" w:cs="Arial"/>
          <w:b/>
          <w:bCs/>
          <w:sz w:val="22"/>
          <w:szCs w:val="22"/>
        </w:rPr>
        <w:t xml:space="preserve">13. </w:t>
      </w:r>
      <w:r w:rsidR="00E3794A" w:rsidRPr="00D023A4">
        <w:rPr>
          <w:rFonts w:ascii="Arial" w:hAnsi="Arial" w:cs="Arial"/>
          <w:sz w:val="22"/>
          <w:szCs w:val="22"/>
        </w:rPr>
        <w:t xml:space="preserve">Ekipy serwisowe Wykonawcy zobowiązane są do pomocy w prowadzeniu dokumentacji w systemie CRO poprzez przekazywanie przedstawicielowi Zamawiającego wszelkich informacji niezbędnych do należytego prowadzenia tej dokumentacji. </w:t>
      </w:r>
    </w:p>
    <w:p w14:paraId="436A8B3F"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14. </w:t>
      </w:r>
      <w:r w:rsidRPr="00D023A4">
        <w:rPr>
          <w:rFonts w:ascii="Arial" w:hAnsi="Arial" w:cs="Arial"/>
          <w:sz w:val="22"/>
          <w:szCs w:val="22"/>
        </w:rPr>
        <w:t xml:space="preserve">Wszystkie koszty związane z usługą przeglądu i konserwacji systemów oraz koszty dojazdu wchodzą w zakres przedmiotu umowy. </w:t>
      </w:r>
    </w:p>
    <w:p w14:paraId="696CC694"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15. </w:t>
      </w:r>
      <w:r w:rsidRPr="00D023A4">
        <w:rPr>
          <w:rFonts w:ascii="Arial" w:hAnsi="Arial" w:cs="Arial"/>
          <w:sz w:val="22"/>
          <w:szCs w:val="22"/>
        </w:rPr>
        <w:t xml:space="preserve">Wszelkie usterki, wadliwe działanie oraz prace serwisowe spowodowane zaniedbaniami konserwacyjnymi będą usuwane na koszt Wykonawcy. </w:t>
      </w:r>
    </w:p>
    <w:p w14:paraId="0D0AFBAD"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16. </w:t>
      </w:r>
      <w:r w:rsidRPr="00D023A4">
        <w:rPr>
          <w:rFonts w:ascii="Arial" w:hAnsi="Arial" w:cs="Arial"/>
          <w:sz w:val="22"/>
          <w:szCs w:val="22"/>
        </w:rPr>
        <w:t xml:space="preserve">Naprawy nie stanowią przedmiotu zamówienia. </w:t>
      </w:r>
    </w:p>
    <w:p w14:paraId="7965E280"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17. </w:t>
      </w:r>
      <w:r w:rsidRPr="00D023A4">
        <w:rPr>
          <w:rFonts w:ascii="Arial" w:hAnsi="Arial" w:cs="Arial"/>
          <w:sz w:val="22"/>
          <w:szCs w:val="22"/>
        </w:rPr>
        <w:t xml:space="preserve">Dokonywanie ewentualnych napraw lub usuwanie stwierdzonych awarii urządzeń klimatyzacyjnych nastąpi na podstawie odrębnych odpłatnych zleceń z ewentualnym zapewnieniem dostarczenia i montażu urządzeń klimatyzacyjnych zastępczych w okresie trwania awarii. </w:t>
      </w:r>
    </w:p>
    <w:p w14:paraId="1236109B" w14:textId="0F7C903D" w:rsidR="00F829B7" w:rsidRDefault="00F829B7" w:rsidP="00321589">
      <w:pPr>
        <w:pStyle w:val="Default"/>
        <w:rPr>
          <w:rFonts w:ascii="Arial" w:hAnsi="Arial" w:cs="Arial"/>
          <w:sz w:val="22"/>
          <w:szCs w:val="22"/>
        </w:rPr>
      </w:pPr>
      <w:r w:rsidRPr="00D023A4">
        <w:rPr>
          <w:rFonts w:ascii="Arial" w:hAnsi="Arial" w:cs="Arial"/>
          <w:sz w:val="22"/>
          <w:szCs w:val="22"/>
        </w:rPr>
        <w:t xml:space="preserve">Wykonawca określa następujące składniki kosztów w przypadku wyceny wykonywanych prac awaryjnych dla klimatyzatorów nie objętych gwarancją montażu w trakcie trwania umowy: </w:t>
      </w:r>
    </w:p>
    <w:p w14:paraId="1402F676" w14:textId="77777777" w:rsidR="0035633C" w:rsidRPr="00D023A4" w:rsidRDefault="0035633C" w:rsidP="00321589">
      <w:pPr>
        <w:pStyle w:val="Default"/>
        <w:rPr>
          <w:rFonts w:ascii="Arial" w:hAnsi="Arial" w:cs="Arial"/>
          <w:sz w:val="22"/>
          <w:szCs w:val="22"/>
        </w:rPr>
      </w:pPr>
    </w:p>
    <w:p w14:paraId="2F15A0EF" w14:textId="18D23209" w:rsidR="00F829B7" w:rsidRPr="0035633C" w:rsidRDefault="00F829B7" w:rsidP="0035633C">
      <w:pPr>
        <w:pStyle w:val="Default"/>
        <w:rPr>
          <w:rFonts w:ascii="Arial" w:hAnsi="Arial" w:cs="Arial"/>
          <w:color w:val="ED7D31" w:themeColor="accent2"/>
          <w:sz w:val="22"/>
          <w:szCs w:val="22"/>
        </w:rPr>
      </w:pPr>
      <w:r w:rsidRPr="00D023A4">
        <w:rPr>
          <w:rFonts w:ascii="Arial" w:hAnsi="Arial" w:cs="Arial"/>
          <w:sz w:val="22"/>
          <w:szCs w:val="22"/>
        </w:rPr>
        <w:t xml:space="preserve">- stawka roboczogodziny na miejscu u Zamawiającego </w:t>
      </w:r>
      <w:r w:rsidR="0035633C">
        <w:rPr>
          <w:rFonts w:ascii="Arial" w:hAnsi="Arial" w:cs="Arial"/>
          <w:sz w:val="22"/>
          <w:szCs w:val="22"/>
        </w:rPr>
        <w:t xml:space="preserve"> …</w:t>
      </w:r>
      <w:r w:rsidRPr="00D023A4">
        <w:rPr>
          <w:rFonts w:ascii="Arial" w:hAnsi="Arial" w:cs="Arial"/>
          <w:sz w:val="22"/>
          <w:szCs w:val="22"/>
        </w:rPr>
        <w:t>……… w zł /bez narzutów/</w:t>
      </w:r>
      <w:r w:rsidR="0035633C" w:rsidRPr="0035633C">
        <w:rPr>
          <w:rFonts w:ascii="Arial" w:hAnsi="Arial" w:cs="Arial"/>
          <w:color w:val="ED7D31" w:themeColor="accent2"/>
          <w:sz w:val="22"/>
          <w:szCs w:val="22"/>
        </w:rPr>
        <w:t xml:space="preserve">netto </w:t>
      </w:r>
    </w:p>
    <w:p w14:paraId="6BCBBDA0" w14:textId="77777777" w:rsidR="00F829B7" w:rsidRPr="00D023A4" w:rsidRDefault="00F829B7" w:rsidP="0035633C">
      <w:pPr>
        <w:pStyle w:val="Default"/>
        <w:rPr>
          <w:rFonts w:ascii="Arial" w:hAnsi="Arial" w:cs="Arial"/>
          <w:sz w:val="22"/>
          <w:szCs w:val="22"/>
        </w:rPr>
      </w:pPr>
      <w:r w:rsidRPr="00D023A4">
        <w:rPr>
          <w:rFonts w:ascii="Arial" w:hAnsi="Arial" w:cs="Arial"/>
          <w:sz w:val="22"/>
          <w:szCs w:val="22"/>
        </w:rPr>
        <w:t>Narzuty do RMS:</w:t>
      </w:r>
    </w:p>
    <w:p w14:paraId="023683F0" w14:textId="2820FD85" w:rsidR="00F829B7" w:rsidRPr="00D023A4" w:rsidRDefault="00F829B7" w:rsidP="0035633C">
      <w:pPr>
        <w:pStyle w:val="Default"/>
        <w:rPr>
          <w:rFonts w:ascii="Arial" w:hAnsi="Arial" w:cs="Arial"/>
          <w:sz w:val="22"/>
          <w:szCs w:val="22"/>
        </w:rPr>
      </w:pPr>
      <w:r w:rsidRPr="00D023A4">
        <w:rPr>
          <w:rFonts w:ascii="Arial" w:hAnsi="Arial" w:cs="Arial"/>
          <w:sz w:val="22"/>
          <w:szCs w:val="22"/>
        </w:rPr>
        <w:t xml:space="preserve">- koszty pośrednie    </w:t>
      </w:r>
      <w:r w:rsidR="0035633C">
        <w:rPr>
          <w:rFonts w:ascii="Arial" w:hAnsi="Arial" w:cs="Arial"/>
          <w:sz w:val="22"/>
          <w:szCs w:val="22"/>
        </w:rPr>
        <w:t>………………………….</w:t>
      </w:r>
      <w:r w:rsidRPr="00D023A4">
        <w:rPr>
          <w:rFonts w:ascii="Arial" w:hAnsi="Arial" w:cs="Arial"/>
          <w:sz w:val="22"/>
          <w:szCs w:val="22"/>
        </w:rPr>
        <w:t>w %</w:t>
      </w:r>
    </w:p>
    <w:p w14:paraId="00703561" w14:textId="519AD947" w:rsidR="00F829B7" w:rsidRPr="00D023A4" w:rsidRDefault="00F829B7" w:rsidP="0035633C">
      <w:pPr>
        <w:pStyle w:val="Default"/>
        <w:rPr>
          <w:rFonts w:ascii="Arial" w:hAnsi="Arial" w:cs="Arial"/>
          <w:sz w:val="22"/>
          <w:szCs w:val="22"/>
        </w:rPr>
      </w:pPr>
      <w:r w:rsidRPr="00D023A4">
        <w:rPr>
          <w:rFonts w:ascii="Arial" w:hAnsi="Arial" w:cs="Arial"/>
          <w:sz w:val="22"/>
          <w:szCs w:val="22"/>
        </w:rPr>
        <w:t xml:space="preserve">- zysk                       </w:t>
      </w:r>
      <w:r w:rsidR="0035633C">
        <w:rPr>
          <w:rFonts w:ascii="Arial" w:hAnsi="Arial" w:cs="Arial"/>
          <w:sz w:val="22"/>
          <w:szCs w:val="22"/>
        </w:rPr>
        <w:t>…………………………..w</w:t>
      </w:r>
      <w:r w:rsidRPr="00D023A4">
        <w:rPr>
          <w:rFonts w:ascii="Arial" w:hAnsi="Arial" w:cs="Arial"/>
          <w:sz w:val="22"/>
          <w:szCs w:val="22"/>
        </w:rPr>
        <w:t xml:space="preserve"> %</w:t>
      </w:r>
    </w:p>
    <w:p w14:paraId="1E2A93F7" w14:textId="68F38238" w:rsidR="00F829B7" w:rsidRPr="00D023A4" w:rsidRDefault="00F829B7" w:rsidP="0035633C">
      <w:pPr>
        <w:pStyle w:val="Default"/>
        <w:rPr>
          <w:rFonts w:ascii="Arial" w:hAnsi="Arial" w:cs="Arial"/>
          <w:sz w:val="22"/>
          <w:szCs w:val="22"/>
        </w:rPr>
      </w:pPr>
      <w:r w:rsidRPr="00D023A4">
        <w:rPr>
          <w:rFonts w:ascii="Arial" w:hAnsi="Arial" w:cs="Arial"/>
          <w:sz w:val="22"/>
          <w:szCs w:val="22"/>
        </w:rPr>
        <w:t xml:space="preserve">- koszty zakupu materiałów   </w:t>
      </w:r>
      <w:r w:rsidR="0035633C">
        <w:rPr>
          <w:rFonts w:ascii="Arial" w:hAnsi="Arial" w:cs="Arial"/>
          <w:sz w:val="22"/>
          <w:szCs w:val="22"/>
        </w:rPr>
        <w:t>………………..</w:t>
      </w:r>
      <w:r w:rsidRPr="00D023A4">
        <w:rPr>
          <w:rFonts w:ascii="Arial" w:hAnsi="Arial" w:cs="Arial"/>
          <w:sz w:val="22"/>
          <w:szCs w:val="22"/>
        </w:rPr>
        <w:t xml:space="preserve"> w %</w:t>
      </w:r>
    </w:p>
    <w:p w14:paraId="5DF19C27" w14:textId="77777777" w:rsidR="00F829B7" w:rsidRPr="00D023A4" w:rsidRDefault="00F829B7" w:rsidP="0035633C">
      <w:pPr>
        <w:pStyle w:val="Default"/>
        <w:rPr>
          <w:rFonts w:ascii="Arial" w:hAnsi="Arial" w:cs="Arial"/>
          <w:sz w:val="22"/>
          <w:szCs w:val="22"/>
        </w:rPr>
      </w:pPr>
    </w:p>
    <w:p w14:paraId="54AF53B7" w14:textId="77777777" w:rsidR="00E3794A" w:rsidRPr="00D023A4" w:rsidRDefault="00E3794A" w:rsidP="0035633C">
      <w:pPr>
        <w:pStyle w:val="Default"/>
        <w:rPr>
          <w:rFonts w:ascii="Arial" w:hAnsi="Arial" w:cs="Arial"/>
          <w:sz w:val="22"/>
          <w:szCs w:val="22"/>
        </w:rPr>
      </w:pPr>
      <w:r w:rsidRPr="00D023A4">
        <w:rPr>
          <w:rFonts w:ascii="Arial" w:hAnsi="Arial" w:cs="Arial"/>
          <w:b/>
          <w:bCs/>
          <w:sz w:val="22"/>
          <w:szCs w:val="22"/>
        </w:rPr>
        <w:t xml:space="preserve">18. </w:t>
      </w:r>
      <w:r w:rsidRPr="00D023A4">
        <w:rPr>
          <w:rFonts w:ascii="Arial" w:hAnsi="Arial" w:cs="Arial"/>
          <w:sz w:val="22"/>
          <w:szCs w:val="22"/>
        </w:rPr>
        <w:t xml:space="preserve">Po przedstawieniu przez Wykonawcę kosztorysu ewentualnych napraw Zamawiający podejmie decyzję, czy zleci naprawę Wykonawcy, z którym podpisał umowę w ramach postępowania o udzielenie zamówienia publicznego. </w:t>
      </w:r>
    </w:p>
    <w:p w14:paraId="652B8033"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19. </w:t>
      </w:r>
      <w:r w:rsidRPr="00D023A4">
        <w:rPr>
          <w:rFonts w:ascii="Arial" w:hAnsi="Arial" w:cs="Arial"/>
          <w:sz w:val="22"/>
          <w:szCs w:val="22"/>
        </w:rPr>
        <w:t xml:space="preserve">Usługi na podstawie odrębnego zlecenia, o którym mowa w ust. 17, rozliczane będą na podstawie kosztorysów ofertowych przedstawionych przez Wykonawcę zawierających m.in. koszty robocizny, dojazdu, części zamiennych. </w:t>
      </w:r>
    </w:p>
    <w:p w14:paraId="50E213DF"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20. </w:t>
      </w:r>
      <w:r w:rsidRPr="00D023A4">
        <w:rPr>
          <w:rFonts w:ascii="Arial" w:hAnsi="Arial" w:cs="Arial"/>
          <w:sz w:val="22"/>
          <w:szCs w:val="22"/>
        </w:rPr>
        <w:t xml:space="preserve">Przed przystąpieniem do wykonania usług, o których mowa w ust. 17, Wykonawca musi bezwzględnie uzyskać zgodę Zamawiającego, przedstawić na te usługi protokół przeglądu, stwierdzający zły stan techniczny urządzenia, instalacji oraz kosztorys ofertowy (kalkulację cenową), który będzie podlegał negocjacjom. </w:t>
      </w:r>
    </w:p>
    <w:p w14:paraId="0C2128B5" w14:textId="77777777" w:rsidR="00E3794A" w:rsidRPr="00D023A4" w:rsidRDefault="00E3794A" w:rsidP="00321589">
      <w:pPr>
        <w:pStyle w:val="Default"/>
        <w:rPr>
          <w:rFonts w:ascii="Arial" w:hAnsi="Arial" w:cs="Arial"/>
          <w:sz w:val="22"/>
          <w:szCs w:val="22"/>
        </w:rPr>
      </w:pPr>
      <w:r w:rsidRPr="00D023A4">
        <w:rPr>
          <w:rFonts w:ascii="Arial" w:hAnsi="Arial" w:cs="Arial"/>
          <w:b/>
          <w:bCs/>
          <w:sz w:val="22"/>
          <w:szCs w:val="22"/>
        </w:rPr>
        <w:t xml:space="preserve">21. </w:t>
      </w:r>
      <w:r w:rsidRPr="00D023A4">
        <w:rPr>
          <w:rFonts w:ascii="Arial" w:hAnsi="Arial" w:cs="Arial"/>
          <w:sz w:val="22"/>
          <w:szCs w:val="22"/>
        </w:rPr>
        <w:t xml:space="preserve">Ustalenia i decyzje dotyczące wykonywania przedmiotu umowy podejmowane będą przez Zamawiającego. </w:t>
      </w:r>
    </w:p>
    <w:p w14:paraId="49A524A3" w14:textId="77777777" w:rsidR="00E3794A" w:rsidRPr="00D023A4" w:rsidRDefault="00E3794A" w:rsidP="00E3794A">
      <w:pPr>
        <w:pStyle w:val="Default"/>
        <w:rPr>
          <w:rFonts w:ascii="Arial" w:hAnsi="Arial" w:cs="Arial"/>
          <w:sz w:val="22"/>
          <w:szCs w:val="22"/>
        </w:rPr>
      </w:pPr>
    </w:p>
    <w:p w14:paraId="771B0210" w14:textId="4F3233B4" w:rsidR="00E3794A" w:rsidRPr="00D023A4" w:rsidRDefault="00E3794A" w:rsidP="005869B4">
      <w:pPr>
        <w:jc w:val="center"/>
        <w:rPr>
          <w:rFonts w:ascii="Arial" w:hAnsi="Arial" w:cs="Arial"/>
          <w:b/>
          <w:bCs/>
          <w:sz w:val="22"/>
          <w:szCs w:val="22"/>
        </w:rPr>
      </w:pPr>
      <w:r w:rsidRPr="00D023A4">
        <w:rPr>
          <w:rFonts w:ascii="Arial" w:hAnsi="Arial" w:cs="Arial"/>
          <w:b/>
          <w:bCs/>
          <w:sz w:val="22"/>
          <w:szCs w:val="22"/>
        </w:rPr>
        <w:t>§ 4</w:t>
      </w:r>
    </w:p>
    <w:p w14:paraId="622B2602" w14:textId="77777777" w:rsidR="00E3794A" w:rsidRPr="00D023A4" w:rsidRDefault="00E3794A" w:rsidP="005869B4">
      <w:pPr>
        <w:pStyle w:val="Default"/>
        <w:numPr>
          <w:ilvl w:val="0"/>
          <w:numId w:val="43"/>
        </w:numPr>
        <w:ind w:left="360" w:hanging="360"/>
        <w:rPr>
          <w:rFonts w:ascii="Arial" w:hAnsi="Arial" w:cs="Arial"/>
          <w:sz w:val="22"/>
          <w:szCs w:val="22"/>
        </w:rPr>
      </w:pPr>
      <w:r w:rsidRPr="00D023A4">
        <w:rPr>
          <w:rFonts w:ascii="Arial" w:hAnsi="Arial" w:cs="Arial"/>
          <w:sz w:val="22"/>
          <w:szCs w:val="22"/>
        </w:rPr>
        <w:t xml:space="preserve">Wykonawca zobowiązuje się do utrzymywania ładu i porządku na terenie prowadzonych prac i do przestrzegania przepisów BHP i ppoż. w wykonywaniu przedmiotu umowy, zabezpieczenia miejsca wykonywania usługi przed zagrożeniem dla życia i zdrowia osób, w tym osób przebywających w budynku. </w:t>
      </w:r>
    </w:p>
    <w:p w14:paraId="2C5E00DB" w14:textId="77777777" w:rsidR="00E3794A" w:rsidRPr="00D023A4" w:rsidRDefault="00E3794A" w:rsidP="005869B4">
      <w:pPr>
        <w:pStyle w:val="Default"/>
        <w:numPr>
          <w:ilvl w:val="0"/>
          <w:numId w:val="43"/>
        </w:numPr>
        <w:ind w:left="360" w:hanging="360"/>
        <w:rPr>
          <w:rFonts w:ascii="Arial" w:hAnsi="Arial" w:cs="Arial"/>
          <w:sz w:val="22"/>
          <w:szCs w:val="22"/>
        </w:rPr>
      </w:pPr>
      <w:r w:rsidRPr="00D023A4">
        <w:rPr>
          <w:rFonts w:ascii="Arial" w:hAnsi="Arial" w:cs="Arial"/>
          <w:sz w:val="22"/>
          <w:szCs w:val="22"/>
        </w:rPr>
        <w:t xml:space="preserve">Usługa będzie świadczona z zachowaniem jak najwyższego poziomu kultury technicznej. </w:t>
      </w:r>
    </w:p>
    <w:p w14:paraId="761546C1" w14:textId="5F8CD25B" w:rsidR="00E3794A" w:rsidRPr="00D023A4" w:rsidRDefault="00E3794A" w:rsidP="005869B4">
      <w:pPr>
        <w:pStyle w:val="Default"/>
        <w:numPr>
          <w:ilvl w:val="0"/>
          <w:numId w:val="43"/>
        </w:numPr>
        <w:ind w:left="360" w:hanging="360"/>
        <w:rPr>
          <w:rFonts w:ascii="Arial" w:hAnsi="Arial" w:cs="Arial"/>
          <w:sz w:val="22"/>
          <w:szCs w:val="22"/>
        </w:rPr>
      </w:pPr>
      <w:r w:rsidRPr="00D023A4">
        <w:rPr>
          <w:rFonts w:ascii="Arial" w:hAnsi="Arial" w:cs="Arial"/>
          <w:sz w:val="22"/>
          <w:szCs w:val="22"/>
        </w:rPr>
        <w:t xml:space="preserve">Wykonawca zobowiązuje się do wykonania przedmiotu umowy za pomocą własnych narzędzi, urządzeń i przyrządów. </w:t>
      </w:r>
    </w:p>
    <w:p w14:paraId="294840D7" w14:textId="5F607C42" w:rsidR="00E3794A" w:rsidRPr="00D023A4" w:rsidRDefault="00E3794A" w:rsidP="005869B4">
      <w:pPr>
        <w:pStyle w:val="Default"/>
        <w:numPr>
          <w:ilvl w:val="0"/>
          <w:numId w:val="43"/>
        </w:numPr>
        <w:ind w:left="426" w:hanging="426"/>
        <w:rPr>
          <w:rFonts w:ascii="Arial" w:hAnsi="Arial" w:cs="Arial"/>
          <w:sz w:val="22"/>
          <w:szCs w:val="22"/>
        </w:rPr>
      </w:pPr>
      <w:r w:rsidRPr="00D023A4">
        <w:rPr>
          <w:rFonts w:ascii="Arial" w:hAnsi="Arial" w:cs="Arial"/>
          <w:sz w:val="22"/>
          <w:szCs w:val="22"/>
        </w:rPr>
        <w:t xml:space="preserve">Wykonawca oświadcza, że posiada aktualne atesty, certyfikaty i dopuszczenia na stosowane przyrządy pomiarowe lub inne urządzenia, które są niezbędne do wykonania przedmiotu umowy. </w:t>
      </w:r>
    </w:p>
    <w:p w14:paraId="53EC5324" w14:textId="77777777" w:rsidR="00E3794A" w:rsidRPr="00D023A4" w:rsidRDefault="00E3794A" w:rsidP="005869B4">
      <w:pPr>
        <w:pStyle w:val="Default"/>
        <w:numPr>
          <w:ilvl w:val="0"/>
          <w:numId w:val="43"/>
        </w:numPr>
        <w:ind w:left="360" w:hanging="360"/>
        <w:rPr>
          <w:rFonts w:ascii="Arial" w:hAnsi="Arial" w:cs="Arial"/>
          <w:sz w:val="22"/>
          <w:szCs w:val="22"/>
        </w:rPr>
      </w:pPr>
      <w:r w:rsidRPr="00D023A4">
        <w:rPr>
          <w:rFonts w:ascii="Arial" w:hAnsi="Arial" w:cs="Arial"/>
          <w:sz w:val="22"/>
          <w:szCs w:val="22"/>
        </w:rPr>
        <w:t xml:space="preserve">Wykonawca oświadcza, że posiada odpowiednie, aktualne uprawnienia i kwalifikacje do wykonania przedmiotu umowy. </w:t>
      </w:r>
    </w:p>
    <w:p w14:paraId="2C3E8085" w14:textId="77777777" w:rsidR="00E3794A" w:rsidRPr="00D023A4" w:rsidRDefault="00E3794A" w:rsidP="005869B4">
      <w:pPr>
        <w:pStyle w:val="Default"/>
        <w:numPr>
          <w:ilvl w:val="0"/>
          <w:numId w:val="43"/>
        </w:numPr>
        <w:ind w:left="360" w:hanging="360"/>
        <w:rPr>
          <w:rFonts w:ascii="Arial" w:hAnsi="Arial" w:cs="Arial"/>
          <w:sz w:val="22"/>
          <w:szCs w:val="22"/>
        </w:rPr>
      </w:pPr>
      <w:r w:rsidRPr="00D023A4">
        <w:rPr>
          <w:rFonts w:ascii="Arial" w:hAnsi="Arial" w:cs="Arial"/>
          <w:sz w:val="22"/>
          <w:szCs w:val="22"/>
        </w:rPr>
        <w:lastRenderedPageBreak/>
        <w:t xml:space="preserve">Wykonawca oświadcza, że posiada odpowiednio wykwalifikowanych pracowników do realizacji niniejszej umowy, za których ewentualne zaniedbania czy szkody w mieniu ponosi odpowiedzialność. </w:t>
      </w:r>
    </w:p>
    <w:p w14:paraId="74D52C21" w14:textId="77777777" w:rsidR="00E3794A" w:rsidRPr="00D023A4" w:rsidRDefault="00E3794A" w:rsidP="005869B4">
      <w:pPr>
        <w:pStyle w:val="Default"/>
        <w:numPr>
          <w:ilvl w:val="0"/>
          <w:numId w:val="43"/>
        </w:numPr>
        <w:ind w:left="360" w:hanging="360"/>
        <w:rPr>
          <w:rFonts w:ascii="Arial" w:hAnsi="Arial" w:cs="Arial"/>
          <w:sz w:val="22"/>
          <w:szCs w:val="22"/>
        </w:rPr>
      </w:pPr>
      <w:r w:rsidRPr="00D023A4">
        <w:rPr>
          <w:rFonts w:ascii="Arial" w:hAnsi="Arial" w:cs="Arial"/>
          <w:sz w:val="22"/>
          <w:szCs w:val="22"/>
        </w:rPr>
        <w:t xml:space="preserve">Wykonawca ponosi pełną odpowiedzialność za szkody i następstwa nieszczęśliwych wypadków dotyczących pracowników Wykonawcy. </w:t>
      </w:r>
    </w:p>
    <w:p w14:paraId="310AE892" w14:textId="77777777" w:rsidR="00E3794A" w:rsidRPr="00D023A4" w:rsidRDefault="00E3794A" w:rsidP="005869B4">
      <w:pPr>
        <w:pStyle w:val="Default"/>
        <w:numPr>
          <w:ilvl w:val="0"/>
          <w:numId w:val="43"/>
        </w:numPr>
        <w:ind w:left="360" w:hanging="360"/>
        <w:rPr>
          <w:rFonts w:ascii="Arial" w:hAnsi="Arial" w:cs="Arial"/>
          <w:sz w:val="22"/>
          <w:szCs w:val="22"/>
        </w:rPr>
      </w:pPr>
      <w:r w:rsidRPr="00D023A4">
        <w:rPr>
          <w:rFonts w:ascii="Arial" w:hAnsi="Arial" w:cs="Arial"/>
          <w:sz w:val="22"/>
          <w:szCs w:val="22"/>
        </w:rPr>
        <w:t xml:space="preserve">Wszelkie szkody wyrządzone przez Wykonawcę w trakcie wykonywania przedmiotu umowy naprawi on we własnym zakresie lub zostanie obciążony przez Zamawiającego kosztami ich usunięcia. </w:t>
      </w:r>
    </w:p>
    <w:p w14:paraId="0A89092D" w14:textId="77777777" w:rsidR="00E3794A" w:rsidRPr="00D023A4" w:rsidRDefault="00E3794A" w:rsidP="005869B4">
      <w:pPr>
        <w:pStyle w:val="Default"/>
        <w:numPr>
          <w:ilvl w:val="0"/>
          <w:numId w:val="43"/>
        </w:numPr>
        <w:ind w:left="360" w:hanging="360"/>
        <w:rPr>
          <w:rFonts w:ascii="Arial" w:hAnsi="Arial" w:cs="Arial"/>
          <w:sz w:val="22"/>
          <w:szCs w:val="22"/>
        </w:rPr>
      </w:pPr>
      <w:r w:rsidRPr="00D023A4">
        <w:rPr>
          <w:rFonts w:ascii="Arial" w:hAnsi="Arial" w:cs="Arial"/>
          <w:sz w:val="22"/>
          <w:szCs w:val="22"/>
        </w:rPr>
        <w:t xml:space="preserve">W przypadku, gdy Wykonawca powierzy wykonanie części lub całości obowiązków wynikających z umowy podwykonawcom (osobom trzecim) za ich działania i zaniechania Wykonawca odpowiada jak za własne działania i zaniechania. </w:t>
      </w:r>
    </w:p>
    <w:p w14:paraId="4631B88C" w14:textId="77777777" w:rsidR="00E3794A" w:rsidRPr="00D023A4" w:rsidRDefault="00E3794A" w:rsidP="005869B4">
      <w:pPr>
        <w:pStyle w:val="Default"/>
        <w:numPr>
          <w:ilvl w:val="0"/>
          <w:numId w:val="43"/>
        </w:numPr>
        <w:ind w:left="360" w:hanging="360"/>
        <w:rPr>
          <w:rFonts w:ascii="Arial" w:hAnsi="Arial" w:cs="Arial"/>
          <w:sz w:val="22"/>
          <w:szCs w:val="22"/>
        </w:rPr>
      </w:pPr>
      <w:r w:rsidRPr="00D023A4">
        <w:rPr>
          <w:rFonts w:ascii="Arial" w:hAnsi="Arial" w:cs="Arial"/>
          <w:sz w:val="22"/>
          <w:szCs w:val="22"/>
        </w:rPr>
        <w:t xml:space="preserve">Z wykonania zobowiązań Wykonawca każdorazowo sporządzi protokół, w którym dokona opisu wykonywanych czynności oraz oświadczy, że prace zostały wykonane zgodnie z obowiązującymi przepisami oraz wymogami technicznymi. Protokół będzie każdorazowo potwierdzany przez osobę oddelegowaną do uczestnictwa w przeglądzie ze strony Zamawiającego. </w:t>
      </w:r>
    </w:p>
    <w:p w14:paraId="7C81AB59" w14:textId="77777777" w:rsidR="00E3794A" w:rsidRPr="00D023A4" w:rsidRDefault="00E3794A" w:rsidP="005869B4">
      <w:pPr>
        <w:pStyle w:val="Default"/>
        <w:numPr>
          <w:ilvl w:val="0"/>
          <w:numId w:val="43"/>
        </w:numPr>
        <w:ind w:left="360" w:hanging="360"/>
        <w:rPr>
          <w:rFonts w:ascii="Arial" w:hAnsi="Arial" w:cs="Arial"/>
          <w:sz w:val="22"/>
          <w:szCs w:val="22"/>
        </w:rPr>
      </w:pPr>
      <w:r w:rsidRPr="00D023A4">
        <w:rPr>
          <w:rFonts w:ascii="Arial" w:hAnsi="Arial" w:cs="Arial"/>
          <w:sz w:val="22"/>
          <w:szCs w:val="22"/>
        </w:rPr>
        <w:t xml:space="preserve">Protokoły muszą być sporządzone zgodnie z obowiązującymi przepisami w tym zakresie. </w:t>
      </w:r>
    </w:p>
    <w:p w14:paraId="15976308" w14:textId="77777777" w:rsidR="00E3794A" w:rsidRPr="00D023A4" w:rsidRDefault="00E3794A" w:rsidP="005869B4">
      <w:pPr>
        <w:pStyle w:val="Default"/>
        <w:numPr>
          <w:ilvl w:val="0"/>
          <w:numId w:val="43"/>
        </w:numPr>
        <w:ind w:left="360" w:hanging="360"/>
        <w:rPr>
          <w:rFonts w:ascii="Arial" w:hAnsi="Arial" w:cs="Arial"/>
          <w:sz w:val="22"/>
          <w:szCs w:val="22"/>
        </w:rPr>
      </w:pPr>
      <w:r w:rsidRPr="00D023A4">
        <w:rPr>
          <w:rFonts w:ascii="Arial" w:hAnsi="Arial" w:cs="Arial"/>
          <w:sz w:val="22"/>
          <w:szCs w:val="22"/>
        </w:rPr>
        <w:t xml:space="preserve">Protokół odbioru jest dokumentem gwarancji na wykonane prace. W czasie trwania gwarancji Wykonawca ponosi wszystkie koszty związane z usunięciem wad. </w:t>
      </w:r>
    </w:p>
    <w:p w14:paraId="2961272C" w14:textId="2A855EDE" w:rsidR="00690151" w:rsidRPr="00D023A4" w:rsidRDefault="00E3794A" w:rsidP="00D023A4">
      <w:pPr>
        <w:pStyle w:val="Default"/>
        <w:numPr>
          <w:ilvl w:val="0"/>
          <w:numId w:val="43"/>
        </w:numPr>
        <w:ind w:left="360" w:hanging="360"/>
        <w:rPr>
          <w:rFonts w:ascii="Arial" w:hAnsi="Arial" w:cs="Arial"/>
          <w:sz w:val="22"/>
          <w:szCs w:val="22"/>
        </w:rPr>
      </w:pPr>
      <w:r w:rsidRPr="00D023A4">
        <w:rPr>
          <w:rFonts w:ascii="Arial" w:hAnsi="Arial" w:cs="Arial"/>
          <w:sz w:val="22"/>
          <w:szCs w:val="22"/>
        </w:rPr>
        <w:t xml:space="preserve">Zamawiający w przypadku uzasadnionego podejrzenia wadliwego wykonania usługi przez Wykonawcę ma prawo do zweryfikowania prawidłowości i zasadności wykonywanych czynności i ich zakresu poprzez powołanie rzeczoznawcy. W przypadku stwierdzenia przez rzeczoznawcę wadliwego wykonania usług lub niezasadności wykonania usługi, Zamawiającemu przysługuje prawo odstąpienia od umowy ze skutkiem natychmiastowym. W takim przypadku Wykonawcy nie przysługuje wynagrodzenie za nienależycie wykonaną usługę i dodatkowo ponosi on koszt powołania rzeczoznawcy. </w:t>
      </w:r>
    </w:p>
    <w:p w14:paraId="7786DD15" w14:textId="35321029" w:rsidR="00690151" w:rsidRPr="00D023A4" w:rsidRDefault="00690151" w:rsidP="005869B4">
      <w:pPr>
        <w:pStyle w:val="Default"/>
        <w:numPr>
          <w:ilvl w:val="0"/>
          <w:numId w:val="43"/>
        </w:numPr>
        <w:ind w:left="426" w:hanging="426"/>
        <w:rPr>
          <w:rFonts w:ascii="Arial" w:hAnsi="Arial" w:cs="Arial"/>
          <w:sz w:val="22"/>
          <w:szCs w:val="22"/>
        </w:rPr>
      </w:pPr>
      <w:r w:rsidRPr="00D023A4">
        <w:rPr>
          <w:rFonts w:ascii="Arial" w:hAnsi="Arial" w:cs="Arial"/>
          <w:sz w:val="22"/>
          <w:szCs w:val="22"/>
        </w:rPr>
        <w:t>Wykonawca udziela rocznej gwarancji z tytułu czynności i elementów będących przedmiotem zamówienia w rozumieniu art. 577 ustawy z dnia 23 kwietnia 1964 r. Kodeks cywilny (</w:t>
      </w:r>
      <w:proofErr w:type="spellStart"/>
      <w:r w:rsidRPr="00D023A4">
        <w:rPr>
          <w:rFonts w:ascii="Arial" w:hAnsi="Arial" w:cs="Arial"/>
          <w:sz w:val="22"/>
          <w:szCs w:val="22"/>
        </w:rPr>
        <w:t>t.j</w:t>
      </w:r>
      <w:proofErr w:type="spellEnd"/>
      <w:r w:rsidRPr="00D023A4">
        <w:rPr>
          <w:rFonts w:ascii="Arial" w:hAnsi="Arial" w:cs="Arial"/>
          <w:sz w:val="22"/>
          <w:szCs w:val="22"/>
        </w:rPr>
        <w:t xml:space="preserve">. Dz. U. z 2024 r., poz. 1061 z </w:t>
      </w:r>
      <w:proofErr w:type="spellStart"/>
      <w:r w:rsidRPr="00D023A4">
        <w:rPr>
          <w:rFonts w:ascii="Arial" w:hAnsi="Arial" w:cs="Arial"/>
          <w:sz w:val="22"/>
          <w:szCs w:val="22"/>
        </w:rPr>
        <w:t>późn</w:t>
      </w:r>
      <w:proofErr w:type="spellEnd"/>
      <w:r w:rsidRPr="00D023A4">
        <w:rPr>
          <w:rFonts w:ascii="Arial" w:hAnsi="Arial" w:cs="Arial"/>
          <w:sz w:val="22"/>
          <w:szCs w:val="22"/>
        </w:rPr>
        <w:t xml:space="preserve">. zm.) na przedmiot umowy. </w:t>
      </w:r>
    </w:p>
    <w:p w14:paraId="59459067" w14:textId="77777777" w:rsidR="00E3794A" w:rsidRPr="00D023A4" w:rsidRDefault="00E3794A" w:rsidP="005869B4">
      <w:pPr>
        <w:pStyle w:val="Default"/>
        <w:rPr>
          <w:rFonts w:ascii="Arial" w:hAnsi="Arial" w:cs="Arial"/>
          <w:sz w:val="22"/>
          <w:szCs w:val="22"/>
        </w:rPr>
      </w:pPr>
    </w:p>
    <w:p w14:paraId="3B410CC9" w14:textId="13DF0293" w:rsidR="00707649" w:rsidRPr="00D023A4" w:rsidRDefault="00E04646" w:rsidP="00C5461A">
      <w:pPr>
        <w:jc w:val="center"/>
        <w:rPr>
          <w:rFonts w:ascii="Arial" w:hAnsi="Arial" w:cs="Arial"/>
          <w:b/>
          <w:bCs/>
          <w:sz w:val="22"/>
          <w:szCs w:val="22"/>
        </w:rPr>
      </w:pPr>
      <w:r w:rsidRPr="00D023A4">
        <w:rPr>
          <w:rFonts w:ascii="Arial" w:hAnsi="Arial" w:cs="Arial"/>
          <w:b/>
          <w:bCs/>
          <w:sz w:val="22"/>
          <w:szCs w:val="22"/>
        </w:rPr>
        <w:t xml:space="preserve">§ </w:t>
      </w:r>
      <w:r w:rsidR="005869B4" w:rsidRPr="00D023A4">
        <w:rPr>
          <w:rFonts w:ascii="Arial" w:hAnsi="Arial" w:cs="Arial"/>
          <w:b/>
          <w:bCs/>
          <w:sz w:val="22"/>
          <w:szCs w:val="22"/>
        </w:rPr>
        <w:t>5</w:t>
      </w:r>
    </w:p>
    <w:p w14:paraId="4994493F" w14:textId="77777777" w:rsidR="00EB300F" w:rsidRPr="00D023A4" w:rsidRDefault="009D49AA" w:rsidP="00F979F3">
      <w:pPr>
        <w:numPr>
          <w:ilvl w:val="0"/>
          <w:numId w:val="14"/>
        </w:numPr>
        <w:rPr>
          <w:rFonts w:ascii="Arial" w:hAnsi="Arial" w:cs="Arial"/>
          <w:sz w:val="22"/>
          <w:szCs w:val="22"/>
        </w:rPr>
      </w:pPr>
      <w:r w:rsidRPr="00D023A4">
        <w:rPr>
          <w:rFonts w:ascii="Arial" w:hAnsi="Arial" w:cs="Arial"/>
          <w:sz w:val="22"/>
          <w:szCs w:val="22"/>
        </w:rPr>
        <w:t>Ze strony Zamawiającego, do kontaktów z Wykonawcą w zakresie nadzoru odpowiedzialny jest</w:t>
      </w:r>
      <w:r w:rsidR="00D92F14" w:rsidRPr="00D023A4">
        <w:rPr>
          <w:rFonts w:ascii="Arial" w:hAnsi="Arial" w:cs="Arial"/>
          <w:sz w:val="22"/>
          <w:szCs w:val="22"/>
        </w:rPr>
        <w:t>:</w:t>
      </w:r>
      <w:r w:rsidR="00F5041E" w:rsidRPr="00D023A4">
        <w:rPr>
          <w:rFonts w:ascii="Arial" w:hAnsi="Arial" w:cs="Arial"/>
          <w:b/>
          <w:sz w:val="22"/>
          <w:szCs w:val="22"/>
        </w:rPr>
        <w:t xml:space="preserve"> </w:t>
      </w:r>
    </w:p>
    <w:p w14:paraId="4D716C97" w14:textId="77777777" w:rsidR="00D023A4" w:rsidRDefault="00F979F3" w:rsidP="00F979F3">
      <w:pPr>
        <w:rPr>
          <w:rFonts w:ascii="Arial" w:hAnsi="Arial" w:cs="Arial"/>
          <w:b/>
          <w:sz w:val="22"/>
          <w:szCs w:val="22"/>
        </w:rPr>
      </w:pPr>
      <w:r w:rsidRPr="00D023A4">
        <w:rPr>
          <w:rFonts w:ascii="Arial" w:hAnsi="Arial" w:cs="Arial"/>
          <w:b/>
          <w:sz w:val="22"/>
          <w:szCs w:val="22"/>
        </w:rPr>
        <w:t xml:space="preserve">    </w:t>
      </w:r>
      <w:r w:rsidR="0048035A" w:rsidRPr="00D023A4">
        <w:rPr>
          <w:rFonts w:ascii="Arial" w:hAnsi="Arial" w:cs="Arial"/>
          <w:b/>
          <w:sz w:val="22"/>
          <w:szCs w:val="22"/>
        </w:rPr>
        <w:t>Marcin Kochański</w:t>
      </w:r>
      <w:r w:rsidR="00F5041E" w:rsidRPr="00D023A4">
        <w:rPr>
          <w:rFonts w:ascii="Arial" w:hAnsi="Arial" w:cs="Arial"/>
          <w:b/>
          <w:sz w:val="22"/>
          <w:szCs w:val="22"/>
        </w:rPr>
        <w:t xml:space="preserve"> </w:t>
      </w:r>
      <w:r w:rsidR="00E828F2" w:rsidRPr="00D023A4">
        <w:rPr>
          <w:rFonts w:ascii="Arial" w:hAnsi="Arial" w:cs="Arial"/>
          <w:b/>
          <w:sz w:val="22"/>
          <w:szCs w:val="22"/>
        </w:rPr>
        <w:t xml:space="preserve">– </w:t>
      </w:r>
      <w:r w:rsidR="00D0705B" w:rsidRPr="00D023A4">
        <w:rPr>
          <w:rFonts w:ascii="Arial" w:hAnsi="Arial" w:cs="Arial"/>
          <w:b/>
          <w:sz w:val="22"/>
          <w:szCs w:val="22"/>
        </w:rPr>
        <w:t xml:space="preserve"> Kierownik </w:t>
      </w:r>
      <w:r w:rsidR="0048035A" w:rsidRPr="00D023A4">
        <w:rPr>
          <w:rFonts w:ascii="Arial" w:hAnsi="Arial" w:cs="Arial"/>
          <w:b/>
          <w:sz w:val="22"/>
          <w:szCs w:val="22"/>
        </w:rPr>
        <w:t>D</w:t>
      </w:r>
      <w:r w:rsidR="00D0705B" w:rsidRPr="00D023A4">
        <w:rPr>
          <w:rFonts w:ascii="Arial" w:hAnsi="Arial" w:cs="Arial"/>
          <w:b/>
          <w:sz w:val="22"/>
          <w:szCs w:val="22"/>
        </w:rPr>
        <w:t xml:space="preserve">ziału </w:t>
      </w:r>
      <w:r w:rsidR="0048035A" w:rsidRPr="00D023A4">
        <w:rPr>
          <w:rFonts w:ascii="Arial" w:hAnsi="Arial" w:cs="Arial"/>
          <w:b/>
          <w:sz w:val="22"/>
          <w:szCs w:val="22"/>
        </w:rPr>
        <w:t>T</w:t>
      </w:r>
      <w:r w:rsidR="00D0705B" w:rsidRPr="00D023A4">
        <w:rPr>
          <w:rFonts w:ascii="Arial" w:hAnsi="Arial" w:cs="Arial"/>
          <w:b/>
          <w:sz w:val="22"/>
          <w:szCs w:val="22"/>
        </w:rPr>
        <w:t>echnicznego</w:t>
      </w:r>
      <w:r w:rsidR="00E828F2" w:rsidRPr="00D023A4">
        <w:rPr>
          <w:rFonts w:ascii="Arial" w:hAnsi="Arial" w:cs="Arial"/>
          <w:b/>
          <w:sz w:val="22"/>
          <w:szCs w:val="22"/>
        </w:rPr>
        <w:t xml:space="preserve">, tel. </w:t>
      </w:r>
      <w:r w:rsidR="00D0705B" w:rsidRPr="00D023A4">
        <w:rPr>
          <w:rFonts w:ascii="Arial" w:hAnsi="Arial" w:cs="Arial"/>
          <w:b/>
          <w:sz w:val="22"/>
          <w:szCs w:val="22"/>
        </w:rPr>
        <w:t>501951960</w:t>
      </w:r>
      <w:r w:rsidR="00E828F2" w:rsidRPr="00D023A4">
        <w:rPr>
          <w:rFonts w:ascii="Arial" w:hAnsi="Arial" w:cs="Arial"/>
          <w:b/>
          <w:sz w:val="22"/>
          <w:szCs w:val="22"/>
        </w:rPr>
        <w:t xml:space="preserve">, email: </w:t>
      </w:r>
    </w:p>
    <w:p w14:paraId="5E648618" w14:textId="215610FD" w:rsidR="005869B4" w:rsidRPr="00D023A4" w:rsidRDefault="00D023A4" w:rsidP="00F979F3">
      <w:pPr>
        <w:rPr>
          <w:rFonts w:ascii="Arial" w:hAnsi="Arial" w:cs="Arial"/>
          <w:b/>
          <w:sz w:val="22"/>
          <w:szCs w:val="22"/>
        </w:rPr>
      </w:pPr>
      <w:r>
        <w:rPr>
          <w:rFonts w:ascii="Arial" w:hAnsi="Arial" w:cs="Arial"/>
          <w:b/>
          <w:sz w:val="22"/>
          <w:szCs w:val="22"/>
        </w:rPr>
        <w:t xml:space="preserve">     </w:t>
      </w:r>
      <w:hyperlink r:id="rId7" w:history="1">
        <w:r w:rsidR="00112C0C" w:rsidRPr="000663A3">
          <w:rPr>
            <w:rStyle w:val="Hipercze"/>
            <w:rFonts w:ascii="Arial" w:hAnsi="Arial" w:cs="Arial"/>
            <w:b/>
            <w:sz w:val="22"/>
            <w:szCs w:val="22"/>
          </w:rPr>
          <w:t>m.kochanski@23wszur.pl</w:t>
        </w:r>
      </w:hyperlink>
      <w:r w:rsidR="00112C0C">
        <w:rPr>
          <w:rFonts w:ascii="Arial" w:hAnsi="Arial" w:cs="Arial"/>
          <w:b/>
          <w:sz w:val="22"/>
          <w:szCs w:val="22"/>
        </w:rPr>
        <w:t xml:space="preserve"> oraz </w:t>
      </w:r>
      <w:r w:rsidR="005869B4" w:rsidRPr="00D023A4">
        <w:rPr>
          <w:rFonts w:ascii="Arial" w:hAnsi="Arial" w:cs="Arial"/>
          <w:b/>
          <w:sz w:val="22"/>
          <w:szCs w:val="22"/>
        </w:rPr>
        <w:t>Robert Sadko – Główny Specjalista e-mail rsadko@23wszur.pl</w:t>
      </w:r>
    </w:p>
    <w:p w14:paraId="6A7E3477" w14:textId="77777777" w:rsidR="00C5461A" w:rsidRPr="00D023A4" w:rsidRDefault="000050F5" w:rsidP="00F979F3">
      <w:pPr>
        <w:numPr>
          <w:ilvl w:val="0"/>
          <w:numId w:val="14"/>
        </w:numPr>
        <w:rPr>
          <w:rFonts w:ascii="Arial" w:hAnsi="Arial" w:cs="Arial"/>
          <w:sz w:val="22"/>
          <w:szCs w:val="22"/>
        </w:rPr>
      </w:pPr>
      <w:r w:rsidRPr="00D023A4">
        <w:rPr>
          <w:rFonts w:ascii="Arial" w:hAnsi="Arial" w:cs="Arial"/>
          <w:sz w:val="22"/>
          <w:szCs w:val="22"/>
        </w:rPr>
        <w:t xml:space="preserve">W imieniu </w:t>
      </w:r>
      <w:r w:rsidR="00D26B40" w:rsidRPr="00D023A4">
        <w:rPr>
          <w:rFonts w:ascii="Arial" w:hAnsi="Arial" w:cs="Arial"/>
          <w:sz w:val="22"/>
          <w:szCs w:val="22"/>
        </w:rPr>
        <w:t xml:space="preserve"> Wykonawcy uprawniony</w:t>
      </w:r>
      <w:r w:rsidRPr="00D023A4">
        <w:rPr>
          <w:rFonts w:ascii="Arial" w:hAnsi="Arial" w:cs="Arial"/>
          <w:sz w:val="22"/>
          <w:szCs w:val="22"/>
        </w:rPr>
        <w:t xml:space="preserve">m </w:t>
      </w:r>
      <w:r w:rsidR="00D26B40" w:rsidRPr="00D023A4">
        <w:rPr>
          <w:rFonts w:ascii="Arial" w:hAnsi="Arial" w:cs="Arial"/>
          <w:sz w:val="22"/>
          <w:szCs w:val="22"/>
        </w:rPr>
        <w:t xml:space="preserve">do reprezentowania strony i odpowiedzialny za realizację przedmiotu umowy jest </w:t>
      </w:r>
      <w:r w:rsidR="006E17FE" w:rsidRPr="00D023A4">
        <w:rPr>
          <w:rFonts w:ascii="Arial" w:hAnsi="Arial" w:cs="Arial"/>
          <w:sz w:val="22"/>
          <w:szCs w:val="22"/>
        </w:rPr>
        <w:t>Pan / Pani</w:t>
      </w:r>
      <w:r w:rsidR="00C5461A" w:rsidRPr="00D023A4">
        <w:rPr>
          <w:rFonts w:ascii="Arial" w:hAnsi="Arial" w:cs="Arial"/>
          <w:b/>
          <w:sz w:val="22"/>
          <w:szCs w:val="22"/>
        </w:rPr>
        <w:t>…………………</w:t>
      </w:r>
      <w:r w:rsidR="00D26B40" w:rsidRPr="00D023A4">
        <w:rPr>
          <w:rFonts w:ascii="Arial" w:hAnsi="Arial" w:cs="Arial"/>
          <w:b/>
          <w:sz w:val="22"/>
          <w:szCs w:val="22"/>
        </w:rPr>
        <w:t xml:space="preserve">……………………………….. </w:t>
      </w:r>
    </w:p>
    <w:p w14:paraId="06AFB431" w14:textId="77777777" w:rsidR="00707649" w:rsidRPr="00D023A4" w:rsidRDefault="00D26B40" w:rsidP="00F979F3">
      <w:pPr>
        <w:ind w:left="360"/>
        <w:rPr>
          <w:rFonts w:ascii="Arial" w:hAnsi="Arial" w:cs="Arial"/>
          <w:b/>
          <w:sz w:val="22"/>
          <w:szCs w:val="22"/>
        </w:rPr>
      </w:pPr>
      <w:r w:rsidRPr="00D023A4">
        <w:rPr>
          <w:rFonts w:ascii="Arial" w:hAnsi="Arial" w:cs="Arial"/>
          <w:b/>
          <w:sz w:val="22"/>
          <w:szCs w:val="22"/>
        </w:rPr>
        <w:t>– tel. ………………………….</w:t>
      </w:r>
      <w:r w:rsidR="006E17FE" w:rsidRPr="00D023A4">
        <w:rPr>
          <w:rFonts w:ascii="Arial" w:hAnsi="Arial" w:cs="Arial"/>
          <w:b/>
          <w:sz w:val="22"/>
          <w:szCs w:val="22"/>
        </w:rPr>
        <w:t xml:space="preserve"> adres e</w:t>
      </w:r>
      <w:r w:rsidR="00294606" w:rsidRPr="00D023A4">
        <w:rPr>
          <w:rFonts w:ascii="Arial" w:hAnsi="Arial" w:cs="Arial"/>
          <w:b/>
          <w:sz w:val="22"/>
          <w:szCs w:val="22"/>
        </w:rPr>
        <w:t xml:space="preserve"> </w:t>
      </w:r>
      <w:r w:rsidR="006E17FE" w:rsidRPr="00D023A4">
        <w:rPr>
          <w:rFonts w:ascii="Arial" w:hAnsi="Arial" w:cs="Arial"/>
          <w:b/>
          <w:sz w:val="22"/>
          <w:szCs w:val="22"/>
        </w:rPr>
        <w:t>mail: ………………………..</w:t>
      </w:r>
    </w:p>
    <w:p w14:paraId="79ECB6A6" w14:textId="77777777" w:rsidR="00553A3A" w:rsidRPr="00D023A4" w:rsidRDefault="00553A3A" w:rsidP="00C5461A">
      <w:pPr>
        <w:jc w:val="center"/>
        <w:rPr>
          <w:rFonts w:ascii="Arial" w:hAnsi="Arial" w:cs="Arial"/>
          <w:b/>
          <w:bCs/>
          <w:sz w:val="22"/>
          <w:szCs w:val="22"/>
        </w:rPr>
      </w:pPr>
    </w:p>
    <w:p w14:paraId="1DA0720D" w14:textId="39A13EA3" w:rsidR="00707649" w:rsidRPr="00D023A4" w:rsidRDefault="00E04646" w:rsidP="00C5461A">
      <w:pPr>
        <w:jc w:val="center"/>
        <w:rPr>
          <w:rFonts w:ascii="Arial" w:hAnsi="Arial" w:cs="Arial"/>
          <w:b/>
          <w:bCs/>
          <w:sz w:val="22"/>
          <w:szCs w:val="22"/>
        </w:rPr>
      </w:pPr>
      <w:r w:rsidRPr="00D023A4">
        <w:rPr>
          <w:rFonts w:ascii="Arial" w:hAnsi="Arial" w:cs="Arial"/>
          <w:b/>
          <w:bCs/>
          <w:sz w:val="22"/>
          <w:szCs w:val="22"/>
        </w:rPr>
        <w:t xml:space="preserve">§ </w:t>
      </w:r>
      <w:r w:rsidR="005869B4" w:rsidRPr="00D023A4">
        <w:rPr>
          <w:rFonts w:ascii="Arial" w:hAnsi="Arial" w:cs="Arial"/>
          <w:b/>
          <w:bCs/>
          <w:sz w:val="22"/>
          <w:szCs w:val="22"/>
        </w:rPr>
        <w:t>6</w:t>
      </w:r>
    </w:p>
    <w:p w14:paraId="2F4423AE" w14:textId="77777777" w:rsidR="00923F5B" w:rsidRPr="00D023A4" w:rsidRDefault="00F548B8" w:rsidP="00F548B8">
      <w:pPr>
        <w:numPr>
          <w:ilvl w:val="0"/>
          <w:numId w:val="19"/>
        </w:numPr>
        <w:jc w:val="both"/>
        <w:rPr>
          <w:rFonts w:ascii="Arial" w:hAnsi="Arial" w:cs="Arial"/>
          <w:b/>
          <w:sz w:val="22"/>
          <w:szCs w:val="22"/>
        </w:rPr>
      </w:pPr>
      <w:r w:rsidRPr="00D023A4">
        <w:rPr>
          <w:rFonts w:ascii="Arial" w:hAnsi="Arial" w:cs="Arial"/>
          <w:sz w:val="22"/>
          <w:szCs w:val="22"/>
        </w:rPr>
        <w:t xml:space="preserve">Za wykonanie przedmiotu umowy Zamawiający zapłaci Wykonawcy </w:t>
      </w:r>
      <w:r w:rsidRPr="00D023A4">
        <w:rPr>
          <w:rFonts w:ascii="Arial" w:hAnsi="Arial" w:cs="Arial"/>
          <w:b/>
          <w:sz w:val="22"/>
          <w:szCs w:val="22"/>
        </w:rPr>
        <w:t>wynagrodzenie ryczałtowe wyliczone na podstawie złożonej oferty na</w:t>
      </w:r>
      <w:r w:rsidR="00923F5B" w:rsidRPr="00D023A4">
        <w:rPr>
          <w:rFonts w:ascii="Arial" w:hAnsi="Arial" w:cs="Arial"/>
          <w:b/>
          <w:sz w:val="22"/>
          <w:szCs w:val="22"/>
        </w:rPr>
        <w:t>:</w:t>
      </w:r>
    </w:p>
    <w:p w14:paraId="6419A493" w14:textId="77777777" w:rsidR="00F548B8" w:rsidRPr="00D023A4" w:rsidRDefault="00F548B8" w:rsidP="006E136E">
      <w:pPr>
        <w:ind w:left="426"/>
        <w:jc w:val="both"/>
        <w:rPr>
          <w:rFonts w:ascii="Arial" w:hAnsi="Arial" w:cs="Arial"/>
          <w:b/>
          <w:sz w:val="22"/>
          <w:szCs w:val="22"/>
        </w:rPr>
      </w:pPr>
      <w:r w:rsidRPr="00D023A4">
        <w:rPr>
          <w:rFonts w:ascii="Arial" w:hAnsi="Arial" w:cs="Arial"/>
          <w:b/>
          <w:sz w:val="22"/>
          <w:szCs w:val="22"/>
        </w:rPr>
        <w:t xml:space="preserve">kwotę </w:t>
      </w:r>
      <w:r w:rsidR="00923F5B" w:rsidRPr="00D023A4">
        <w:rPr>
          <w:rFonts w:ascii="Arial" w:hAnsi="Arial" w:cs="Arial"/>
          <w:b/>
          <w:sz w:val="22"/>
          <w:szCs w:val="22"/>
        </w:rPr>
        <w:t>netto:</w:t>
      </w:r>
      <w:r w:rsidRPr="00D023A4">
        <w:rPr>
          <w:rFonts w:ascii="Arial" w:hAnsi="Arial" w:cs="Arial"/>
          <w:b/>
          <w:sz w:val="22"/>
          <w:szCs w:val="22"/>
        </w:rPr>
        <w:t>……………… zł</w:t>
      </w:r>
    </w:p>
    <w:p w14:paraId="46CB777D" w14:textId="77777777" w:rsidR="00F548B8" w:rsidRPr="00D023A4" w:rsidRDefault="00F548B8" w:rsidP="006E136E">
      <w:pPr>
        <w:ind w:left="426"/>
        <w:jc w:val="both"/>
        <w:rPr>
          <w:rFonts w:ascii="Arial" w:hAnsi="Arial" w:cs="Arial"/>
          <w:b/>
          <w:sz w:val="22"/>
          <w:szCs w:val="22"/>
        </w:rPr>
      </w:pPr>
      <w:r w:rsidRPr="00D023A4">
        <w:rPr>
          <w:rFonts w:ascii="Arial" w:hAnsi="Arial" w:cs="Arial"/>
          <w:b/>
          <w:sz w:val="22"/>
          <w:szCs w:val="22"/>
        </w:rPr>
        <w:t>stawka VAT …….. kwota</w:t>
      </w:r>
      <w:r w:rsidR="006E136E" w:rsidRPr="00D023A4">
        <w:rPr>
          <w:rFonts w:ascii="Arial" w:hAnsi="Arial" w:cs="Arial"/>
          <w:b/>
          <w:sz w:val="22"/>
          <w:szCs w:val="22"/>
        </w:rPr>
        <w:t>:</w:t>
      </w:r>
      <w:r w:rsidRPr="00D023A4">
        <w:rPr>
          <w:rFonts w:ascii="Arial" w:hAnsi="Arial" w:cs="Arial"/>
          <w:b/>
          <w:sz w:val="22"/>
          <w:szCs w:val="22"/>
        </w:rPr>
        <w:t>……………………. zł</w:t>
      </w:r>
    </w:p>
    <w:p w14:paraId="06B3D952" w14:textId="77777777" w:rsidR="00F548B8" w:rsidRPr="00D023A4" w:rsidRDefault="00F548B8" w:rsidP="006E136E">
      <w:pPr>
        <w:ind w:left="426"/>
        <w:jc w:val="both"/>
        <w:rPr>
          <w:rFonts w:ascii="Arial" w:hAnsi="Arial" w:cs="Arial"/>
          <w:b/>
          <w:sz w:val="22"/>
          <w:szCs w:val="22"/>
        </w:rPr>
      </w:pPr>
      <w:r w:rsidRPr="00D023A4">
        <w:rPr>
          <w:rFonts w:ascii="Arial" w:hAnsi="Arial" w:cs="Arial"/>
          <w:b/>
          <w:sz w:val="22"/>
          <w:szCs w:val="22"/>
        </w:rPr>
        <w:t xml:space="preserve">kwota </w:t>
      </w:r>
      <w:r w:rsidR="00923F5B" w:rsidRPr="00D023A4">
        <w:rPr>
          <w:rFonts w:ascii="Arial" w:hAnsi="Arial" w:cs="Arial"/>
          <w:b/>
          <w:sz w:val="22"/>
          <w:szCs w:val="22"/>
        </w:rPr>
        <w:t>brutto:</w:t>
      </w:r>
      <w:r w:rsidRPr="00D023A4">
        <w:rPr>
          <w:rFonts w:ascii="Arial" w:hAnsi="Arial" w:cs="Arial"/>
          <w:b/>
          <w:sz w:val="22"/>
          <w:szCs w:val="22"/>
        </w:rPr>
        <w:t xml:space="preserve"> ………………… zł</w:t>
      </w:r>
    </w:p>
    <w:p w14:paraId="0E469090" w14:textId="66B307ED" w:rsidR="00892E87" w:rsidRPr="00D023A4" w:rsidRDefault="00F548B8" w:rsidP="00321589">
      <w:pPr>
        <w:ind w:left="426"/>
        <w:jc w:val="both"/>
        <w:rPr>
          <w:rFonts w:ascii="Arial" w:hAnsi="Arial" w:cs="Arial"/>
          <w:sz w:val="22"/>
          <w:szCs w:val="22"/>
        </w:rPr>
      </w:pPr>
      <w:r w:rsidRPr="00D023A4">
        <w:rPr>
          <w:rFonts w:ascii="Arial" w:hAnsi="Arial" w:cs="Arial"/>
          <w:b/>
          <w:sz w:val="22"/>
          <w:szCs w:val="22"/>
        </w:rPr>
        <w:t>(słownie …………………………………………………………………………………. )</w:t>
      </w:r>
      <w:r w:rsidRPr="00D023A4">
        <w:rPr>
          <w:rFonts w:ascii="Arial" w:hAnsi="Arial" w:cs="Arial"/>
          <w:sz w:val="22"/>
          <w:szCs w:val="22"/>
        </w:rPr>
        <w:t>.</w:t>
      </w:r>
    </w:p>
    <w:p w14:paraId="3902F098" w14:textId="21161C77" w:rsidR="00690151" w:rsidRPr="00D023A4" w:rsidRDefault="00D023A4" w:rsidP="00321589">
      <w:pPr>
        <w:pStyle w:val="Default"/>
        <w:rPr>
          <w:rFonts w:ascii="Arial" w:hAnsi="Arial" w:cs="Arial"/>
          <w:sz w:val="22"/>
          <w:szCs w:val="22"/>
        </w:rPr>
      </w:pPr>
      <w:r w:rsidRPr="00D023A4">
        <w:rPr>
          <w:rFonts w:ascii="Arial" w:hAnsi="Arial" w:cs="Arial"/>
          <w:b/>
          <w:bCs/>
          <w:color w:val="ED7D31" w:themeColor="accent2"/>
          <w:sz w:val="22"/>
          <w:szCs w:val="22"/>
        </w:rPr>
        <w:t>2</w:t>
      </w:r>
      <w:r w:rsidR="00690151" w:rsidRPr="00D023A4">
        <w:rPr>
          <w:rFonts w:ascii="Arial" w:hAnsi="Arial" w:cs="Arial"/>
          <w:b/>
          <w:bCs/>
          <w:color w:val="ED7D31" w:themeColor="accent2"/>
          <w:sz w:val="22"/>
          <w:szCs w:val="22"/>
        </w:rPr>
        <w:t xml:space="preserve">. </w:t>
      </w:r>
      <w:r w:rsidR="00690151" w:rsidRPr="00D023A4">
        <w:rPr>
          <w:rFonts w:ascii="Arial" w:hAnsi="Arial" w:cs="Arial"/>
          <w:color w:val="ED7D31" w:themeColor="accent2"/>
          <w:sz w:val="22"/>
          <w:szCs w:val="22"/>
        </w:rPr>
        <w:t xml:space="preserve">Cena </w:t>
      </w:r>
      <w:r w:rsidR="00690151" w:rsidRPr="00D023A4">
        <w:rPr>
          <w:rFonts w:ascii="Arial" w:hAnsi="Arial" w:cs="Arial"/>
          <w:sz w:val="22"/>
          <w:szCs w:val="22"/>
        </w:rPr>
        <w:t xml:space="preserve">jednostkowa brutto za przegląd i konserwację uwzględnia wszelkie koszty związane z terminowym i pełnym wykonaniem usługi, w tym materiały eksploatacyjne, koszty dojazdu, diagnozę awarii oraz wycenę naprawy. </w:t>
      </w:r>
    </w:p>
    <w:p w14:paraId="40D4C6CB" w14:textId="347B0D5D" w:rsidR="00690151" w:rsidRPr="00D023A4" w:rsidRDefault="00D023A4" w:rsidP="00321589">
      <w:pPr>
        <w:pStyle w:val="Default"/>
        <w:rPr>
          <w:rFonts w:ascii="Arial" w:hAnsi="Arial" w:cs="Arial"/>
          <w:sz w:val="22"/>
          <w:szCs w:val="22"/>
        </w:rPr>
      </w:pPr>
      <w:r>
        <w:rPr>
          <w:rFonts w:ascii="Arial" w:hAnsi="Arial" w:cs="Arial"/>
          <w:b/>
          <w:bCs/>
          <w:color w:val="ED7D31" w:themeColor="accent2"/>
          <w:sz w:val="22"/>
          <w:szCs w:val="22"/>
        </w:rPr>
        <w:t>3</w:t>
      </w:r>
      <w:r w:rsidR="00690151" w:rsidRPr="00D023A4">
        <w:rPr>
          <w:rFonts w:ascii="Arial" w:hAnsi="Arial" w:cs="Arial"/>
          <w:b/>
          <w:bCs/>
          <w:sz w:val="22"/>
          <w:szCs w:val="22"/>
        </w:rPr>
        <w:t xml:space="preserve">. </w:t>
      </w:r>
      <w:r w:rsidR="00690151" w:rsidRPr="00D023A4">
        <w:rPr>
          <w:rFonts w:ascii="Arial" w:hAnsi="Arial" w:cs="Arial"/>
          <w:sz w:val="22"/>
          <w:szCs w:val="22"/>
        </w:rPr>
        <w:t xml:space="preserve">Wynagrodzenie, o którym mowa w ust. 1, płatne będzie w dwóch transzach z zastrzeżeniem, że: </w:t>
      </w:r>
    </w:p>
    <w:p w14:paraId="3DDB2FD7" w14:textId="7B6399FB" w:rsidR="00690151" w:rsidRPr="00D023A4" w:rsidRDefault="00690151" w:rsidP="00321589">
      <w:pPr>
        <w:pStyle w:val="Default"/>
        <w:ind w:left="284" w:hanging="142"/>
        <w:rPr>
          <w:rFonts w:ascii="Arial" w:hAnsi="Arial" w:cs="Arial"/>
          <w:sz w:val="22"/>
          <w:szCs w:val="22"/>
        </w:rPr>
      </w:pPr>
      <w:r w:rsidRPr="00D023A4">
        <w:rPr>
          <w:rFonts w:ascii="Arial" w:hAnsi="Arial" w:cs="Arial"/>
          <w:b/>
          <w:bCs/>
          <w:sz w:val="22"/>
          <w:szCs w:val="22"/>
        </w:rPr>
        <w:t xml:space="preserve">1) </w:t>
      </w:r>
      <w:r w:rsidRPr="00D023A4">
        <w:rPr>
          <w:rFonts w:ascii="Arial" w:hAnsi="Arial" w:cs="Arial"/>
          <w:sz w:val="22"/>
          <w:szCs w:val="22"/>
        </w:rPr>
        <w:t xml:space="preserve">pierwsza transza nastąpi za zrealizowanie przeglądów i konserwacji w </w:t>
      </w:r>
      <w:r w:rsidR="005869B4" w:rsidRPr="00D023A4">
        <w:rPr>
          <w:rFonts w:ascii="Arial" w:hAnsi="Arial" w:cs="Arial"/>
          <w:sz w:val="22"/>
          <w:szCs w:val="22"/>
        </w:rPr>
        <w:t>2025 r</w:t>
      </w:r>
      <w:r w:rsidRPr="00D023A4">
        <w:rPr>
          <w:rFonts w:ascii="Arial" w:hAnsi="Arial" w:cs="Arial"/>
          <w:sz w:val="22"/>
          <w:szCs w:val="22"/>
        </w:rPr>
        <w:t xml:space="preserve">, </w:t>
      </w:r>
      <w:r w:rsidR="005869B4" w:rsidRPr="00D023A4">
        <w:rPr>
          <w:rFonts w:ascii="Arial" w:hAnsi="Arial" w:cs="Arial"/>
          <w:sz w:val="22"/>
          <w:szCs w:val="22"/>
        </w:rPr>
        <w:t>zgodnie z</w:t>
      </w:r>
      <w:r w:rsidRPr="00D023A4">
        <w:rPr>
          <w:rFonts w:ascii="Arial" w:hAnsi="Arial" w:cs="Arial"/>
          <w:sz w:val="22"/>
          <w:szCs w:val="22"/>
        </w:rPr>
        <w:t xml:space="preserve"> § 2 ust. 2 umowy; </w:t>
      </w:r>
    </w:p>
    <w:p w14:paraId="29BADF8A" w14:textId="36BA629C" w:rsidR="00690151" w:rsidRDefault="00690151" w:rsidP="00321589">
      <w:pPr>
        <w:pStyle w:val="Default"/>
        <w:ind w:left="284" w:hanging="142"/>
        <w:rPr>
          <w:rFonts w:ascii="Arial" w:hAnsi="Arial" w:cs="Arial"/>
          <w:sz w:val="22"/>
          <w:szCs w:val="22"/>
        </w:rPr>
      </w:pPr>
      <w:r w:rsidRPr="00D023A4">
        <w:rPr>
          <w:rFonts w:ascii="Arial" w:hAnsi="Arial" w:cs="Arial"/>
          <w:b/>
          <w:bCs/>
          <w:sz w:val="22"/>
          <w:szCs w:val="22"/>
        </w:rPr>
        <w:t xml:space="preserve">2) </w:t>
      </w:r>
      <w:r w:rsidRPr="00D023A4">
        <w:rPr>
          <w:rFonts w:ascii="Arial" w:hAnsi="Arial" w:cs="Arial"/>
          <w:sz w:val="22"/>
          <w:szCs w:val="22"/>
        </w:rPr>
        <w:t xml:space="preserve">druga transza nastąpi za zrealizowanie drugich przeglądów i konserwacji </w:t>
      </w:r>
      <w:r w:rsidR="005869B4" w:rsidRPr="00D023A4">
        <w:rPr>
          <w:rFonts w:ascii="Arial" w:hAnsi="Arial" w:cs="Arial"/>
          <w:sz w:val="22"/>
          <w:szCs w:val="22"/>
        </w:rPr>
        <w:t>w 2026 r</w:t>
      </w:r>
      <w:r w:rsidRPr="00D023A4">
        <w:rPr>
          <w:rFonts w:ascii="Arial" w:hAnsi="Arial" w:cs="Arial"/>
          <w:sz w:val="22"/>
          <w:szCs w:val="22"/>
        </w:rPr>
        <w:t xml:space="preserve">, </w:t>
      </w:r>
      <w:r w:rsidR="005869B4" w:rsidRPr="00D023A4">
        <w:rPr>
          <w:rFonts w:ascii="Arial" w:hAnsi="Arial" w:cs="Arial"/>
          <w:sz w:val="22"/>
          <w:szCs w:val="22"/>
        </w:rPr>
        <w:t>zgodnie z</w:t>
      </w:r>
      <w:r w:rsidRPr="00D023A4">
        <w:rPr>
          <w:rFonts w:ascii="Arial" w:hAnsi="Arial" w:cs="Arial"/>
          <w:sz w:val="22"/>
          <w:szCs w:val="22"/>
        </w:rPr>
        <w:t xml:space="preserve"> § 2 ust. 3 umowy. </w:t>
      </w:r>
    </w:p>
    <w:p w14:paraId="503FEAE1" w14:textId="4CA8D5B0" w:rsidR="00892E87" w:rsidRPr="006572FE" w:rsidRDefault="00892E87" w:rsidP="00892E87">
      <w:pPr>
        <w:ind w:left="142" w:hanging="142"/>
        <w:rPr>
          <w:rFonts w:ascii="Arial" w:hAnsi="Arial" w:cs="Arial"/>
          <w:color w:val="ED7D31" w:themeColor="accent2"/>
          <w:sz w:val="22"/>
          <w:szCs w:val="22"/>
        </w:rPr>
      </w:pPr>
      <w:r w:rsidRPr="006572FE">
        <w:rPr>
          <w:rFonts w:ascii="Arial" w:hAnsi="Arial" w:cs="Arial"/>
          <w:color w:val="ED7D31" w:themeColor="accent2"/>
          <w:sz w:val="22"/>
          <w:szCs w:val="22"/>
        </w:rPr>
        <w:t xml:space="preserve">4. Na mocy art. 436, pkt 4,lit b Wykonawca ma prawo do zmiany ceny przedmiotu umowy określonej w § 6  ust.1 w czasie realizacji umowy, w stosunku do cen przedstawionych w formularzu ofertowym </w:t>
      </w:r>
      <w:r w:rsidRPr="006572FE">
        <w:rPr>
          <w:rFonts w:ascii="Arial" w:hAnsi="Arial" w:cs="Arial"/>
          <w:b/>
          <w:bCs/>
          <w:color w:val="ED7D31" w:themeColor="accent2"/>
          <w:sz w:val="22"/>
          <w:szCs w:val="22"/>
        </w:rPr>
        <w:t>załącznik nr 1 do SWZ</w:t>
      </w:r>
      <w:r w:rsidRPr="006572FE">
        <w:rPr>
          <w:rFonts w:ascii="Arial" w:hAnsi="Arial" w:cs="Arial"/>
          <w:color w:val="ED7D31" w:themeColor="accent2"/>
          <w:sz w:val="22"/>
          <w:szCs w:val="22"/>
        </w:rPr>
        <w:t xml:space="preserve"> w dniu składania oferty, w szczególności w przypadku zmiany wskaźnika minimalnego wynagrodzenia za pracę albo zmiany zasad podlegania ubezpieczeniom społecznym lub ubezpieczeniom zdrowotnym lub wysokości stawki składki na ubezpieczenie społeczne lub zdrowotne. Dokonanie waloryzacji nastąpi na podstawie pisemnego wniosku Wykonawcy zawierającego uzasadnienie i podstawę (szczegółowy sposób) wyliczenia nowych cen. W razie gdy waloryzacja cen jednostkowych  spowoduje wzrost kwoty określonej w § 6  czas trwania umowy ulegnie stosownemu </w:t>
      </w:r>
      <w:r w:rsidRPr="006572FE">
        <w:rPr>
          <w:rFonts w:ascii="Arial" w:hAnsi="Arial" w:cs="Arial"/>
          <w:color w:val="ED7D31" w:themeColor="accent2"/>
          <w:sz w:val="22"/>
          <w:szCs w:val="22"/>
        </w:rPr>
        <w:lastRenderedPageBreak/>
        <w:t xml:space="preserve">skróceniu tak aby nie doszło do przekroczenia kwoty określonej w § . Pierwsza zmiana może nastąpić od dnia </w:t>
      </w:r>
      <w:r w:rsidRPr="006572FE">
        <w:rPr>
          <w:rFonts w:ascii="Arial" w:hAnsi="Arial" w:cs="Arial"/>
          <w:b/>
          <w:bCs/>
          <w:color w:val="ED7D31" w:themeColor="accent2"/>
          <w:sz w:val="22"/>
          <w:szCs w:val="22"/>
        </w:rPr>
        <w:t>01.07.2026 roku</w:t>
      </w:r>
      <w:r w:rsidRPr="006572FE">
        <w:rPr>
          <w:rFonts w:ascii="Arial" w:hAnsi="Arial" w:cs="Arial"/>
          <w:color w:val="ED7D31" w:themeColor="accent2"/>
          <w:sz w:val="22"/>
          <w:szCs w:val="22"/>
        </w:rPr>
        <w:t xml:space="preserve">. </w:t>
      </w:r>
    </w:p>
    <w:p w14:paraId="3F229A9F" w14:textId="740B6C5E" w:rsidR="00892E87" w:rsidRPr="006572FE" w:rsidRDefault="00892E87" w:rsidP="00892E87">
      <w:pPr>
        <w:ind w:left="284" w:hanging="284"/>
        <w:rPr>
          <w:rFonts w:ascii="Arial" w:hAnsi="Arial" w:cs="Arial"/>
          <w:color w:val="ED7D31" w:themeColor="accent2"/>
          <w:sz w:val="22"/>
          <w:szCs w:val="22"/>
        </w:rPr>
      </w:pPr>
      <w:r w:rsidRPr="006572FE">
        <w:rPr>
          <w:rFonts w:ascii="Arial" w:hAnsi="Arial" w:cs="Arial"/>
          <w:color w:val="ED7D31" w:themeColor="accent2"/>
          <w:sz w:val="22"/>
          <w:szCs w:val="22"/>
        </w:rPr>
        <w:t>5. Oprócz przypadku opisanego w § 6 ust. 1 niniejszej umowy, Wykonawca ma prawo do zmiany ceny przedmiotu umowy określonej w § 6 w czasie realizacji zamówienia, w stosunku do cen</w:t>
      </w:r>
      <w:r w:rsidR="00DB6EF5">
        <w:rPr>
          <w:rFonts w:ascii="Arial" w:hAnsi="Arial" w:cs="Arial"/>
          <w:color w:val="ED7D31" w:themeColor="accent2"/>
          <w:sz w:val="22"/>
          <w:szCs w:val="22"/>
        </w:rPr>
        <w:t xml:space="preserve"> p</w:t>
      </w:r>
      <w:r w:rsidRPr="006572FE">
        <w:rPr>
          <w:rFonts w:ascii="Arial" w:hAnsi="Arial" w:cs="Arial"/>
          <w:color w:val="ED7D31" w:themeColor="accent2"/>
          <w:sz w:val="22"/>
          <w:szCs w:val="22"/>
        </w:rPr>
        <w:t xml:space="preserve">rzedstawionych w załączniku nr </w:t>
      </w:r>
      <w:r w:rsidR="00CF5CFB" w:rsidRPr="006572FE">
        <w:rPr>
          <w:rFonts w:ascii="Arial" w:hAnsi="Arial" w:cs="Arial"/>
          <w:color w:val="ED7D31" w:themeColor="accent2"/>
          <w:sz w:val="22"/>
          <w:szCs w:val="22"/>
        </w:rPr>
        <w:t xml:space="preserve">1 </w:t>
      </w:r>
      <w:r w:rsidRPr="006572FE">
        <w:rPr>
          <w:rFonts w:ascii="Arial" w:hAnsi="Arial" w:cs="Arial"/>
          <w:color w:val="ED7D31" w:themeColor="accent2"/>
          <w:sz w:val="22"/>
          <w:szCs w:val="22"/>
        </w:rPr>
        <w:t xml:space="preserve">do SWZ w dniu składania oferty, jedynie w przypadku: zmiany (wzrostu) kosztów związanych z realizacją zamówienia. </w:t>
      </w:r>
    </w:p>
    <w:p w14:paraId="2D929A48" w14:textId="77777777" w:rsidR="00892E87" w:rsidRPr="006572FE" w:rsidRDefault="00892E87" w:rsidP="00892E87">
      <w:pPr>
        <w:ind w:left="284" w:hanging="284"/>
        <w:rPr>
          <w:rFonts w:ascii="Arial" w:hAnsi="Arial" w:cs="Arial"/>
          <w:color w:val="ED7D31" w:themeColor="accent2"/>
          <w:sz w:val="22"/>
          <w:szCs w:val="22"/>
        </w:rPr>
      </w:pPr>
      <w:r w:rsidRPr="006572FE">
        <w:rPr>
          <w:rFonts w:ascii="Arial" w:hAnsi="Arial" w:cs="Arial"/>
          <w:color w:val="ED7D31" w:themeColor="accent2"/>
          <w:sz w:val="22"/>
          <w:szCs w:val="22"/>
        </w:rPr>
        <w:t xml:space="preserve">    Na mocy art. 439 ust. 2  Zamawiający określa:</w:t>
      </w:r>
    </w:p>
    <w:p w14:paraId="6C3591CC" w14:textId="05E2F86C" w:rsidR="00892E87" w:rsidRPr="006572FE" w:rsidRDefault="00892E87" w:rsidP="00CF5CFB">
      <w:pPr>
        <w:ind w:left="284" w:hanging="284"/>
        <w:rPr>
          <w:rFonts w:ascii="Arial" w:hAnsi="Arial" w:cs="Arial"/>
          <w:color w:val="ED7D31" w:themeColor="accent2"/>
          <w:sz w:val="22"/>
          <w:szCs w:val="22"/>
        </w:rPr>
      </w:pPr>
      <w:r w:rsidRPr="006572FE">
        <w:rPr>
          <w:rFonts w:ascii="Arial" w:hAnsi="Arial" w:cs="Arial"/>
          <w:color w:val="ED7D31" w:themeColor="accent2"/>
          <w:sz w:val="22"/>
          <w:szCs w:val="22"/>
        </w:rPr>
        <w:t xml:space="preserve">6. Wykonawca ma prawo do zmiany ceny przedmiotu umowy określonej w § </w:t>
      </w:r>
      <w:r w:rsidR="00CF5CFB" w:rsidRPr="006572FE">
        <w:rPr>
          <w:rFonts w:ascii="Arial" w:hAnsi="Arial" w:cs="Arial"/>
          <w:color w:val="ED7D31" w:themeColor="accent2"/>
          <w:sz w:val="22"/>
          <w:szCs w:val="22"/>
        </w:rPr>
        <w:t>6</w:t>
      </w:r>
      <w:r w:rsidRPr="006572FE">
        <w:rPr>
          <w:rFonts w:ascii="Arial" w:hAnsi="Arial" w:cs="Arial"/>
          <w:color w:val="ED7D31" w:themeColor="accent2"/>
          <w:sz w:val="22"/>
          <w:szCs w:val="22"/>
        </w:rPr>
        <w:t xml:space="preserve"> ust.1  w czasie realizacji zamówienia, w stosunku do cen przedstawionych w załączniku nr 1 do SWZ w dniu składania oferty, jedynie w przypadku: zmiany ceny materiałów lub kosztów związanych z realizacją zamówienia. Na mocy art. 439 ust. 2  Zamawiający określa :</w:t>
      </w:r>
    </w:p>
    <w:p w14:paraId="5E27308D" w14:textId="47966C8D" w:rsidR="00892E87" w:rsidRPr="006572FE" w:rsidRDefault="00892E87" w:rsidP="00CF5CFB">
      <w:pPr>
        <w:numPr>
          <w:ilvl w:val="0"/>
          <w:numId w:val="17"/>
        </w:numPr>
        <w:suppressAutoHyphens/>
        <w:ind w:left="284" w:hanging="284"/>
        <w:rPr>
          <w:rFonts w:ascii="Arial" w:hAnsi="Arial" w:cs="Arial"/>
          <w:color w:val="ED7D31" w:themeColor="accent2"/>
          <w:sz w:val="22"/>
          <w:szCs w:val="22"/>
        </w:rPr>
      </w:pPr>
      <w:r w:rsidRPr="006572FE">
        <w:rPr>
          <w:rFonts w:ascii="Arial" w:hAnsi="Arial" w:cs="Arial"/>
          <w:color w:val="ED7D31" w:themeColor="accent2"/>
          <w:sz w:val="22"/>
          <w:szCs w:val="22"/>
          <w:shd w:val="clear" w:color="auto" w:fill="FFFFFF"/>
        </w:rPr>
        <w:t xml:space="preserve">poziom zmiany ceny materiałów lub kosztów, uprawniający strony umowy do żądania zmiany wynagrodzenia następuje w przypadku wzrostu o co najmniej 10% stawki wartości roboczogodziny, przyjętej za podstawę wyliczenia wynagrodzenia umownego zgodnie z § </w:t>
      </w:r>
      <w:r w:rsidR="00CF5CFB" w:rsidRPr="006572FE">
        <w:rPr>
          <w:rFonts w:ascii="Arial" w:hAnsi="Arial" w:cs="Arial"/>
          <w:color w:val="ED7D31" w:themeColor="accent2"/>
          <w:sz w:val="22"/>
          <w:szCs w:val="22"/>
          <w:shd w:val="clear" w:color="auto" w:fill="FFFFFF"/>
        </w:rPr>
        <w:t>6 u</w:t>
      </w:r>
      <w:r w:rsidRPr="006572FE">
        <w:rPr>
          <w:rFonts w:ascii="Arial" w:hAnsi="Arial" w:cs="Arial"/>
          <w:color w:val="ED7D31" w:themeColor="accent2"/>
          <w:sz w:val="22"/>
          <w:szCs w:val="22"/>
          <w:shd w:val="clear" w:color="auto" w:fill="FFFFFF"/>
        </w:rPr>
        <w:t>st.</w:t>
      </w:r>
      <w:r w:rsidR="00CF5CFB" w:rsidRPr="006572FE">
        <w:rPr>
          <w:rFonts w:ascii="Arial" w:hAnsi="Arial" w:cs="Arial"/>
          <w:color w:val="ED7D31" w:themeColor="accent2"/>
          <w:sz w:val="22"/>
          <w:szCs w:val="22"/>
          <w:shd w:val="clear" w:color="auto" w:fill="FFFFFF"/>
        </w:rPr>
        <w:t xml:space="preserve"> 1</w:t>
      </w:r>
      <w:r w:rsidRPr="006572FE">
        <w:rPr>
          <w:rFonts w:ascii="Arial" w:hAnsi="Arial" w:cs="Arial"/>
          <w:color w:val="ED7D31" w:themeColor="accent2"/>
          <w:sz w:val="22"/>
          <w:szCs w:val="22"/>
          <w:shd w:val="clear" w:color="auto" w:fill="FFFFFF"/>
        </w:rPr>
        <w:t xml:space="preserve"> niniejszej umowy, wzrostu o co najmniej 10% kosztów zakupu materiałów naprawczych, o których mowa w § </w:t>
      </w:r>
      <w:r w:rsidR="00CF5CFB" w:rsidRPr="006572FE">
        <w:rPr>
          <w:rFonts w:ascii="Arial" w:hAnsi="Arial" w:cs="Arial"/>
          <w:color w:val="ED7D31" w:themeColor="accent2"/>
          <w:sz w:val="22"/>
          <w:szCs w:val="22"/>
          <w:shd w:val="clear" w:color="auto" w:fill="FFFFFF"/>
        </w:rPr>
        <w:t xml:space="preserve">6 </w:t>
      </w:r>
      <w:r w:rsidRPr="006572FE">
        <w:rPr>
          <w:rFonts w:ascii="Arial" w:hAnsi="Arial" w:cs="Arial"/>
          <w:color w:val="ED7D31" w:themeColor="accent2"/>
          <w:sz w:val="22"/>
          <w:szCs w:val="22"/>
          <w:shd w:val="clear" w:color="auto" w:fill="FFFFFF"/>
        </w:rPr>
        <w:t>ust.</w:t>
      </w:r>
      <w:r w:rsidR="00CF5CFB" w:rsidRPr="006572FE">
        <w:rPr>
          <w:rFonts w:ascii="Arial" w:hAnsi="Arial" w:cs="Arial"/>
          <w:color w:val="ED7D31" w:themeColor="accent2"/>
          <w:sz w:val="22"/>
          <w:szCs w:val="22"/>
          <w:shd w:val="clear" w:color="auto" w:fill="FFFFFF"/>
        </w:rPr>
        <w:t>1</w:t>
      </w:r>
      <w:r w:rsidRPr="006572FE">
        <w:rPr>
          <w:rFonts w:ascii="Arial" w:hAnsi="Arial" w:cs="Arial"/>
          <w:color w:val="ED7D31" w:themeColor="accent2"/>
          <w:sz w:val="22"/>
          <w:szCs w:val="22"/>
          <w:shd w:val="clear" w:color="auto" w:fill="FFFFFF"/>
        </w:rPr>
        <w:t xml:space="preserve"> niniejszej umowy, wzrostu o co najmniej 10% kosztów roboczogodziny oraz zakupu materiałów konserwacyjnych, niezbędnych do wykonania czynności przeglądu i serwisu, obejmujących wykonanie przedmiotu umowy w myśl § 1 niniejszej umowy</w:t>
      </w:r>
    </w:p>
    <w:p w14:paraId="207E6B5D" w14:textId="77777777" w:rsidR="00892E87" w:rsidRPr="006572FE" w:rsidRDefault="00892E87" w:rsidP="00CF5CFB">
      <w:pPr>
        <w:numPr>
          <w:ilvl w:val="0"/>
          <w:numId w:val="17"/>
        </w:numPr>
        <w:suppressAutoHyphens/>
        <w:ind w:left="284" w:hanging="284"/>
        <w:rPr>
          <w:rFonts w:ascii="Arial" w:hAnsi="Arial" w:cs="Arial"/>
          <w:color w:val="ED7D31" w:themeColor="accent2"/>
          <w:sz w:val="22"/>
          <w:szCs w:val="22"/>
        </w:rPr>
      </w:pPr>
      <w:r w:rsidRPr="006572FE">
        <w:rPr>
          <w:rFonts w:ascii="Arial" w:hAnsi="Arial" w:cs="Arial"/>
          <w:color w:val="ED7D31" w:themeColor="accent2"/>
          <w:sz w:val="22"/>
          <w:szCs w:val="22"/>
        </w:rPr>
        <w:t xml:space="preserve">zmiana wynagrodzenia będzie ustalana </w:t>
      </w:r>
      <w:r w:rsidRPr="006572FE">
        <w:rPr>
          <w:rFonts w:ascii="Arial" w:hAnsi="Arial" w:cs="Arial"/>
          <w:color w:val="ED7D31" w:themeColor="accent2"/>
          <w:sz w:val="22"/>
          <w:szCs w:val="22"/>
          <w:shd w:val="clear" w:color="auto" w:fill="FFFFFF"/>
        </w:rPr>
        <w:t>z użyciem odesłania do wskaźnika zmiany ceny materiałów lub kosztów, w szczególności wskaźnika ogłaszanego w komunikacie Prezesa Głównego Urzędu Statystycznego</w:t>
      </w:r>
    </w:p>
    <w:p w14:paraId="2CE995F8" w14:textId="77777777" w:rsidR="00892E87" w:rsidRPr="006572FE" w:rsidRDefault="00892E87" w:rsidP="00CF5CFB">
      <w:pPr>
        <w:numPr>
          <w:ilvl w:val="0"/>
          <w:numId w:val="17"/>
        </w:numPr>
        <w:suppressAutoHyphens/>
        <w:ind w:left="284" w:hanging="284"/>
        <w:rPr>
          <w:rFonts w:ascii="Arial" w:hAnsi="Arial" w:cs="Arial"/>
          <w:color w:val="ED7D31" w:themeColor="accent2"/>
          <w:sz w:val="22"/>
          <w:szCs w:val="22"/>
        </w:rPr>
      </w:pPr>
      <w:r w:rsidRPr="006572FE">
        <w:rPr>
          <w:rFonts w:ascii="Arial" w:hAnsi="Arial" w:cs="Arial"/>
          <w:color w:val="ED7D31" w:themeColor="accent2"/>
          <w:sz w:val="22"/>
          <w:szCs w:val="22"/>
          <w:shd w:val="clear" w:color="auto" w:fill="FFFFFF"/>
        </w:rPr>
        <w:t xml:space="preserve">zmiana wynagrodzenia, o którym mowa w § 7 ust. 5 lit. „d” dotyczy wzrostu kosztów realizacji niniejszej umowy w okresie 6 miesięcy poprzedzających termin od którego wnioskodawca żąda zmiany wynagrodzenia umownego. </w:t>
      </w:r>
    </w:p>
    <w:p w14:paraId="182B1400" w14:textId="77777777" w:rsidR="00892E87" w:rsidRPr="006572FE" w:rsidRDefault="00892E87" w:rsidP="00CF5CFB">
      <w:pPr>
        <w:numPr>
          <w:ilvl w:val="0"/>
          <w:numId w:val="17"/>
        </w:numPr>
        <w:suppressAutoHyphens/>
        <w:ind w:left="284" w:hanging="284"/>
        <w:rPr>
          <w:rFonts w:ascii="Arial" w:hAnsi="Arial" w:cs="Arial"/>
          <w:color w:val="ED7D31" w:themeColor="accent2"/>
          <w:sz w:val="22"/>
          <w:szCs w:val="22"/>
        </w:rPr>
      </w:pPr>
      <w:r w:rsidRPr="006572FE">
        <w:rPr>
          <w:rFonts w:ascii="Arial" w:hAnsi="Arial" w:cs="Arial"/>
          <w:color w:val="ED7D31" w:themeColor="accent2"/>
          <w:sz w:val="22"/>
          <w:szCs w:val="22"/>
        </w:rPr>
        <w:t xml:space="preserve">Zmiana cen towarów i usług ( ich wzrost ponad szacunki przyjęte przez Wykonawcę), uniemożliwiają realizację niniejszej umowy bez istotnego uszczerbku dla Wykonawcy. </w:t>
      </w:r>
    </w:p>
    <w:p w14:paraId="47AB13B9" w14:textId="40EFB27A" w:rsidR="00892E87" w:rsidRPr="006572FE" w:rsidRDefault="00892E87" w:rsidP="00CF5CFB">
      <w:pPr>
        <w:numPr>
          <w:ilvl w:val="0"/>
          <w:numId w:val="17"/>
        </w:numPr>
        <w:suppressAutoHyphens/>
        <w:ind w:left="284" w:hanging="284"/>
        <w:rPr>
          <w:rFonts w:ascii="Arial" w:hAnsi="Arial" w:cs="Arial"/>
          <w:color w:val="ED7D31" w:themeColor="accent2"/>
          <w:sz w:val="22"/>
          <w:szCs w:val="22"/>
        </w:rPr>
      </w:pPr>
      <w:r w:rsidRPr="006572FE">
        <w:rPr>
          <w:rFonts w:ascii="Arial" w:hAnsi="Arial" w:cs="Arial"/>
          <w:color w:val="ED7D31" w:themeColor="accent2"/>
          <w:sz w:val="22"/>
          <w:szCs w:val="22"/>
        </w:rPr>
        <w:t xml:space="preserve">Zamawiający dopuszcza zmianę wynagrodzenia umownego ( jego wzrost),w  stosunku do jego wolumenu określonego w § </w:t>
      </w:r>
      <w:r w:rsidR="00C723AE">
        <w:rPr>
          <w:rFonts w:ascii="Arial" w:hAnsi="Arial" w:cs="Arial"/>
          <w:color w:val="00B050"/>
          <w:sz w:val="22"/>
          <w:szCs w:val="22"/>
        </w:rPr>
        <w:t>6</w:t>
      </w:r>
      <w:r w:rsidRPr="00C723AE">
        <w:rPr>
          <w:rFonts w:ascii="Arial" w:hAnsi="Arial" w:cs="Arial"/>
          <w:color w:val="FF0000"/>
          <w:sz w:val="22"/>
          <w:szCs w:val="22"/>
        </w:rPr>
        <w:t xml:space="preserve"> </w:t>
      </w:r>
      <w:r w:rsidRPr="006572FE">
        <w:rPr>
          <w:rFonts w:ascii="Arial" w:hAnsi="Arial" w:cs="Arial"/>
          <w:color w:val="ED7D31" w:themeColor="accent2"/>
          <w:sz w:val="22"/>
          <w:szCs w:val="22"/>
        </w:rPr>
        <w:t>ust. 1</w:t>
      </w:r>
      <w:r w:rsidR="00CF5CFB" w:rsidRPr="006572FE">
        <w:rPr>
          <w:rFonts w:ascii="Arial" w:hAnsi="Arial" w:cs="Arial"/>
          <w:color w:val="ED7D31" w:themeColor="accent2"/>
          <w:sz w:val="22"/>
          <w:szCs w:val="22"/>
        </w:rPr>
        <w:t xml:space="preserve"> </w:t>
      </w:r>
      <w:r w:rsidRPr="006572FE">
        <w:rPr>
          <w:rFonts w:ascii="Arial" w:hAnsi="Arial" w:cs="Arial"/>
          <w:color w:val="ED7D31" w:themeColor="accent2"/>
          <w:sz w:val="22"/>
          <w:szCs w:val="22"/>
        </w:rPr>
        <w:t xml:space="preserve">niniejszej umowy do maksymalnie 30% wzrostu w stosunku do pierwotnej stawki roboczogodziny. </w:t>
      </w:r>
    </w:p>
    <w:p w14:paraId="76770D23" w14:textId="585672D6" w:rsidR="00892E87" w:rsidRPr="006572FE" w:rsidRDefault="00892E87" w:rsidP="00CF5CFB">
      <w:pPr>
        <w:rPr>
          <w:rFonts w:ascii="Arial" w:hAnsi="Arial" w:cs="Arial"/>
          <w:color w:val="ED7D31" w:themeColor="accent2"/>
          <w:sz w:val="22"/>
          <w:szCs w:val="22"/>
        </w:rPr>
      </w:pPr>
      <w:r w:rsidRPr="006572FE">
        <w:rPr>
          <w:rFonts w:ascii="Arial" w:hAnsi="Arial" w:cs="Arial"/>
          <w:color w:val="ED7D31" w:themeColor="accent2"/>
          <w:sz w:val="22"/>
          <w:szCs w:val="22"/>
        </w:rPr>
        <w:t xml:space="preserve">e) Pierwsza zmiana może nastąpić od </w:t>
      </w:r>
      <w:r w:rsidRPr="006572FE">
        <w:rPr>
          <w:rFonts w:ascii="Arial" w:hAnsi="Arial" w:cs="Arial"/>
          <w:b/>
          <w:bCs/>
          <w:color w:val="ED7D31" w:themeColor="accent2"/>
          <w:sz w:val="22"/>
          <w:szCs w:val="22"/>
        </w:rPr>
        <w:t>dnia 01.01.2026 roku.</w:t>
      </w:r>
      <w:r w:rsidRPr="006572FE">
        <w:rPr>
          <w:rFonts w:ascii="Arial" w:hAnsi="Arial" w:cs="Arial"/>
          <w:color w:val="ED7D31" w:themeColor="accent2"/>
          <w:sz w:val="22"/>
          <w:szCs w:val="22"/>
        </w:rPr>
        <w:t xml:space="preserve"> </w:t>
      </w:r>
    </w:p>
    <w:p w14:paraId="22985FF0" w14:textId="5D1101C5" w:rsidR="000F301E" w:rsidRPr="00D023A4" w:rsidRDefault="008A5818" w:rsidP="00C5461A">
      <w:pPr>
        <w:jc w:val="center"/>
        <w:rPr>
          <w:rFonts w:ascii="Arial" w:hAnsi="Arial" w:cs="Arial"/>
          <w:b/>
          <w:bCs/>
          <w:sz w:val="22"/>
          <w:szCs w:val="22"/>
        </w:rPr>
      </w:pPr>
      <w:bookmarkStart w:id="0" w:name="_Hlk63671299"/>
      <w:r w:rsidRPr="00D023A4">
        <w:rPr>
          <w:rFonts w:ascii="Arial" w:hAnsi="Arial" w:cs="Arial"/>
          <w:b/>
          <w:bCs/>
          <w:sz w:val="22"/>
          <w:szCs w:val="22"/>
        </w:rPr>
        <w:t xml:space="preserve">§ </w:t>
      </w:r>
      <w:r w:rsidR="00553A3A" w:rsidRPr="00D023A4">
        <w:rPr>
          <w:rFonts w:ascii="Arial" w:hAnsi="Arial" w:cs="Arial"/>
          <w:b/>
          <w:bCs/>
          <w:sz w:val="22"/>
          <w:szCs w:val="22"/>
        </w:rPr>
        <w:t>7</w:t>
      </w:r>
    </w:p>
    <w:bookmarkEnd w:id="0"/>
    <w:p w14:paraId="678968B7" w14:textId="77777777" w:rsidR="00EA0027" w:rsidRDefault="00D0705B" w:rsidP="0048035A">
      <w:pPr>
        <w:pStyle w:val="Tekstpodstawowy"/>
        <w:numPr>
          <w:ilvl w:val="0"/>
          <w:numId w:val="30"/>
        </w:numPr>
        <w:tabs>
          <w:tab w:val="left" w:pos="284"/>
          <w:tab w:val="num" w:pos="660"/>
          <w:tab w:val="num" w:pos="900"/>
        </w:tabs>
        <w:spacing w:after="0"/>
        <w:jc w:val="both"/>
        <w:rPr>
          <w:rFonts w:ascii="Arial" w:hAnsi="Arial" w:cs="Arial"/>
          <w:sz w:val="22"/>
          <w:szCs w:val="22"/>
          <w:lang w:bidi="pl-PL"/>
        </w:rPr>
      </w:pPr>
      <w:r w:rsidRPr="00D023A4">
        <w:rPr>
          <w:rFonts w:ascii="Arial" w:hAnsi="Arial" w:cs="Arial"/>
          <w:sz w:val="22"/>
          <w:szCs w:val="22"/>
          <w:lang w:bidi="pl-PL"/>
        </w:rPr>
        <w:t xml:space="preserve">Zaplata za wykonanie przedmiotu umowy nastąpi na podstawie faktury VAT wystawionej przez </w:t>
      </w:r>
      <w:r w:rsidR="0048328F" w:rsidRPr="00D023A4">
        <w:rPr>
          <w:rFonts w:ascii="Arial" w:hAnsi="Arial" w:cs="Arial"/>
          <w:sz w:val="22"/>
          <w:szCs w:val="22"/>
          <w:lang w:bidi="pl-PL"/>
        </w:rPr>
        <w:t xml:space="preserve">   </w:t>
      </w:r>
      <w:r w:rsidR="00EA0027">
        <w:rPr>
          <w:rFonts w:ascii="Arial" w:hAnsi="Arial" w:cs="Arial"/>
          <w:sz w:val="22"/>
          <w:szCs w:val="22"/>
          <w:lang w:bidi="pl-PL"/>
        </w:rPr>
        <w:t xml:space="preserve"> </w:t>
      </w:r>
    </w:p>
    <w:p w14:paraId="4AA5312F" w14:textId="020EC2D2" w:rsidR="00D0705B" w:rsidRPr="00D023A4" w:rsidRDefault="00EA0027" w:rsidP="00EA0027">
      <w:pPr>
        <w:pStyle w:val="Tekstpodstawowy"/>
        <w:tabs>
          <w:tab w:val="left" w:pos="284"/>
        </w:tabs>
        <w:spacing w:after="0"/>
        <w:jc w:val="both"/>
        <w:rPr>
          <w:rFonts w:ascii="Arial" w:hAnsi="Arial" w:cs="Arial"/>
          <w:sz w:val="22"/>
          <w:szCs w:val="22"/>
          <w:lang w:bidi="pl-PL"/>
        </w:rPr>
      </w:pPr>
      <w:r>
        <w:rPr>
          <w:rFonts w:ascii="Arial" w:hAnsi="Arial" w:cs="Arial"/>
          <w:sz w:val="22"/>
          <w:szCs w:val="22"/>
          <w:lang w:bidi="pl-PL"/>
        </w:rPr>
        <w:t xml:space="preserve">    </w:t>
      </w:r>
      <w:r w:rsidR="00D0705B" w:rsidRPr="00D023A4">
        <w:rPr>
          <w:rFonts w:ascii="Arial" w:hAnsi="Arial" w:cs="Arial"/>
          <w:b/>
          <w:bCs/>
          <w:sz w:val="22"/>
          <w:szCs w:val="22"/>
          <w:lang w:bidi="pl-PL"/>
        </w:rPr>
        <w:t xml:space="preserve">Wykonawcę </w:t>
      </w:r>
      <w:r w:rsidR="00D0705B" w:rsidRPr="00D023A4">
        <w:rPr>
          <w:rFonts w:ascii="Arial" w:hAnsi="Arial" w:cs="Arial"/>
          <w:sz w:val="22"/>
          <w:szCs w:val="22"/>
          <w:lang w:bidi="pl-PL"/>
        </w:rPr>
        <w:t>, po wykonaniu usługi, wg cen wynikających z niniejszej umowy .</w:t>
      </w:r>
    </w:p>
    <w:p w14:paraId="48822C39" w14:textId="77777777" w:rsidR="00EA0027" w:rsidRDefault="00D0705B" w:rsidP="0048035A">
      <w:pPr>
        <w:pStyle w:val="Tekstpodstawowy"/>
        <w:numPr>
          <w:ilvl w:val="0"/>
          <w:numId w:val="30"/>
        </w:numPr>
        <w:tabs>
          <w:tab w:val="left" w:pos="284"/>
          <w:tab w:val="num" w:pos="660"/>
          <w:tab w:val="num" w:pos="900"/>
        </w:tabs>
        <w:spacing w:after="0"/>
        <w:jc w:val="both"/>
        <w:rPr>
          <w:rFonts w:ascii="Arial" w:hAnsi="Arial" w:cs="Arial"/>
          <w:sz w:val="22"/>
          <w:szCs w:val="22"/>
          <w:lang w:bidi="pl-PL"/>
        </w:rPr>
      </w:pPr>
      <w:r w:rsidRPr="00D023A4">
        <w:rPr>
          <w:rFonts w:ascii="Arial" w:hAnsi="Arial" w:cs="Arial"/>
          <w:sz w:val="22"/>
          <w:szCs w:val="22"/>
          <w:lang w:bidi="pl-PL"/>
        </w:rPr>
        <w:t xml:space="preserve">Podstawą do wystawienia faktury VAT będzie protokół odbioru sporządzony przez uprawnionych </w:t>
      </w:r>
    </w:p>
    <w:p w14:paraId="3E5CBE5A" w14:textId="04200FCF" w:rsidR="00D0705B" w:rsidRPr="00D023A4" w:rsidRDefault="00EA0027" w:rsidP="00EA0027">
      <w:pPr>
        <w:pStyle w:val="Tekstpodstawowy"/>
        <w:tabs>
          <w:tab w:val="left" w:pos="284"/>
        </w:tabs>
        <w:spacing w:after="0"/>
        <w:jc w:val="both"/>
        <w:rPr>
          <w:rFonts w:ascii="Arial" w:hAnsi="Arial" w:cs="Arial"/>
          <w:sz w:val="22"/>
          <w:szCs w:val="22"/>
          <w:lang w:bidi="pl-PL"/>
        </w:rPr>
      </w:pPr>
      <w:r>
        <w:rPr>
          <w:rFonts w:ascii="Arial" w:hAnsi="Arial" w:cs="Arial"/>
          <w:sz w:val="22"/>
          <w:szCs w:val="22"/>
          <w:lang w:bidi="pl-PL"/>
        </w:rPr>
        <w:t xml:space="preserve">    </w:t>
      </w:r>
      <w:r w:rsidR="00D0705B" w:rsidRPr="00D023A4">
        <w:rPr>
          <w:rFonts w:ascii="Arial" w:hAnsi="Arial" w:cs="Arial"/>
          <w:sz w:val="22"/>
          <w:szCs w:val="22"/>
          <w:lang w:bidi="pl-PL"/>
        </w:rPr>
        <w:t xml:space="preserve">przedstawicieli </w:t>
      </w:r>
      <w:r w:rsidR="00D0705B" w:rsidRPr="00D023A4">
        <w:rPr>
          <w:rFonts w:ascii="Arial" w:hAnsi="Arial" w:cs="Arial"/>
          <w:b/>
          <w:bCs/>
          <w:sz w:val="22"/>
          <w:szCs w:val="22"/>
          <w:lang w:bidi="pl-PL"/>
        </w:rPr>
        <w:t>Stron</w:t>
      </w:r>
      <w:r w:rsidR="00D0705B" w:rsidRPr="00D023A4">
        <w:rPr>
          <w:rFonts w:ascii="Arial" w:hAnsi="Arial" w:cs="Arial"/>
          <w:sz w:val="22"/>
          <w:szCs w:val="22"/>
          <w:lang w:bidi="pl-PL"/>
        </w:rPr>
        <w:t>.</w:t>
      </w:r>
    </w:p>
    <w:p w14:paraId="1C216D48" w14:textId="77777777" w:rsidR="00EA0027" w:rsidRDefault="00D0705B" w:rsidP="002A151A">
      <w:pPr>
        <w:widowControl w:val="0"/>
        <w:numPr>
          <w:ilvl w:val="0"/>
          <w:numId w:val="30"/>
        </w:numPr>
        <w:tabs>
          <w:tab w:val="left" w:pos="51"/>
          <w:tab w:val="left" w:pos="102"/>
          <w:tab w:val="left" w:pos="284"/>
          <w:tab w:val="num" w:pos="660"/>
          <w:tab w:val="num" w:pos="900"/>
        </w:tabs>
        <w:rPr>
          <w:rFonts w:ascii="Arial" w:hAnsi="Arial" w:cs="Arial"/>
          <w:sz w:val="22"/>
          <w:szCs w:val="22"/>
          <w:lang w:bidi="pl-PL"/>
        </w:rPr>
      </w:pPr>
      <w:r w:rsidRPr="00EA0027">
        <w:rPr>
          <w:rFonts w:ascii="Arial" w:hAnsi="Arial" w:cs="Arial"/>
          <w:b/>
          <w:bCs/>
          <w:sz w:val="22"/>
          <w:szCs w:val="22"/>
          <w:lang w:bidi="pl-PL"/>
        </w:rPr>
        <w:t xml:space="preserve">Strony </w:t>
      </w:r>
      <w:r w:rsidRPr="00EA0027">
        <w:rPr>
          <w:rFonts w:ascii="Arial" w:hAnsi="Arial" w:cs="Arial"/>
          <w:sz w:val="22"/>
          <w:szCs w:val="22"/>
          <w:lang w:bidi="pl-PL"/>
        </w:rPr>
        <w:t xml:space="preserve">ustalają, że należne </w:t>
      </w:r>
      <w:r w:rsidRPr="00EA0027">
        <w:rPr>
          <w:rFonts w:ascii="Arial" w:hAnsi="Arial" w:cs="Arial"/>
          <w:b/>
          <w:bCs/>
          <w:sz w:val="22"/>
          <w:szCs w:val="22"/>
          <w:lang w:bidi="pl-PL"/>
        </w:rPr>
        <w:t xml:space="preserve">Wykonawcy </w:t>
      </w:r>
      <w:r w:rsidRPr="00EA0027">
        <w:rPr>
          <w:rFonts w:ascii="Arial" w:hAnsi="Arial" w:cs="Arial"/>
          <w:sz w:val="22"/>
          <w:szCs w:val="22"/>
          <w:lang w:bidi="pl-PL"/>
        </w:rPr>
        <w:t xml:space="preserve">wynagrodzenie będzie płatne w terminie </w:t>
      </w:r>
      <w:r w:rsidRPr="00EA0027">
        <w:rPr>
          <w:rFonts w:ascii="Arial" w:hAnsi="Arial" w:cs="Arial"/>
          <w:b/>
          <w:bCs/>
          <w:sz w:val="22"/>
          <w:szCs w:val="22"/>
          <w:lang w:bidi="pl-PL"/>
        </w:rPr>
        <w:t xml:space="preserve">do </w:t>
      </w:r>
      <w:r w:rsidR="00553A3A" w:rsidRPr="00EA0027">
        <w:rPr>
          <w:rFonts w:ascii="Arial" w:hAnsi="Arial" w:cs="Arial"/>
          <w:b/>
          <w:bCs/>
          <w:sz w:val="22"/>
          <w:szCs w:val="22"/>
          <w:lang w:bidi="pl-PL"/>
        </w:rPr>
        <w:t>60 dni</w:t>
      </w:r>
      <w:r w:rsidR="0048328F" w:rsidRPr="00EA0027">
        <w:rPr>
          <w:rFonts w:ascii="Arial" w:hAnsi="Arial" w:cs="Arial"/>
          <w:sz w:val="22"/>
          <w:szCs w:val="22"/>
        </w:rPr>
        <w:t xml:space="preserve">, </w:t>
      </w:r>
      <w:r w:rsidRPr="00EA0027">
        <w:rPr>
          <w:rFonts w:ascii="Arial" w:hAnsi="Arial" w:cs="Arial"/>
          <w:sz w:val="22"/>
          <w:szCs w:val="22"/>
          <w:lang w:bidi="pl-PL"/>
        </w:rPr>
        <w:t xml:space="preserve">licząc </w:t>
      </w:r>
      <w:r w:rsidR="00EA0027">
        <w:rPr>
          <w:rFonts w:ascii="Arial" w:hAnsi="Arial" w:cs="Arial"/>
          <w:sz w:val="22"/>
          <w:szCs w:val="22"/>
          <w:lang w:bidi="pl-PL"/>
        </w:rPr>
        <w:t xml:space="preserve">    </w:t>
      </w:r>
    </w:p>
    <w:p w14:paraId="1592271D" w14:textId="77777777" w:rsidR="00EA0027" w:rsidRDefault="00EA0027" w:rsidP="00EA0027">
      <w:pPr>
        <w:widowControl w:val="0"/>
        <w:tabs>
          <w:tab w:val="left" w:pos="51"/>
          <w:tab w:val="left" w:pos="102"/>
          <w:tab w:val="left" w:pos="284"/>
          <w:tab w:val="num" w:pos="900"/>
        </w:tabs>
        <w:rPr>
          <w:rFonts w:ascii="Arial" w:hAnsi="Arial" w:cs="Arial"/>
          <w:sz w:val="22"/>
          <w:szCs w:val="22"/>
          <w:lang w:bidi="pl-PL"/>
        </w:rPr>
      </w:pPr>
      <w:r>
        <w:rPr>
          <w:rFonts w:ascii="Arial" w:hAnsi="Arial" w:cs="Arial"/>
          <w:b/>
          <w:bCs/>
          <w:sz w:val="22"/>
          <w:szCs w:val="22"/>
          <w:lang w:bidi="pl-PL"/>
        </w:rPr>
        <w:t xml:space="preserve">     </w:t>
      </w:r>
      <w:r w:rsidR="00D0705B" w:rsidRPr="00EA0027">
        <w:rPr>
          <w:rFonts w:ascii="Arial" w:hAnsi="Arial" w:cs="Arial"/>
          <w:sz w:val="22"/>
          <w:szCs w:val="22"/>
          <w:lang w:bidi="pl-PL"/>
        </w:rPr>
        <w:t xml:space="preserve">od </w:t>
      </w:r>
      <w:r w:rsidRPr="00EA0027">
        <w:rPr>
          <w:rFonts w:ascii="Arial" w:hAnsi="Arial" w:cs="Arial"/>
          <w:sz w:val="22"/>
          <w:szCs w:val="22"/>
          <w:lang w:bidi="pl-PL"/>
        </w:rPr>
        <w:t xml:space="preserve"> </w:t>
      </w:r>
      <w:r w:rsidR="00D0705B" w:rsidRPr="00EA0027">
        <w:rPr>
          <w:rFonts w:ascii="Arial" w:hAnsi="Arial" w:cs="Arial"/>
          <w:sz w:val="22"/>
          <w:szCs w:val="22"/>
          <w:lang w:bidi="pl-PL"/>
        </w:rPr>
        <w:t xml:space="preserve">dnia otrzymania Faktury VAT przez Zamawiającego , na rachunek bankowy wskazany przez </w:t>
      </w:r>
      <w:r>
        <w:rPr>
          <w:rFonts w:ascii="Arial" w:hAnsi="Arial" w:cs="Arial"/>
          <w:sz w:val="22"/>
          <w:szCs w:val="22"/>
          <w:lang w:bidi="pl-PL"/>
        </w:rPr>
        <w:t xml:space="preserve">    </w:t>
      </w:r>
    </w:p>
    <w:p w14:paraId="06FF5A37" w14:textId="518B7162" w:rsidR="00D0705B" w:rsidRPr="00EA0027" w:rsidRDefault="00EA0027" w:rsidP="00EA0027">
      <w:pPr>
        <w:widowControl w:val="0"/>
        <w:tabs>
          <w:tab w:val="left" w:pos="51"/>
          <w:tab w:val="left" w:pos="102"/>
          <w:tab w:val="left" w:pos="284"/>
          <w:tab w:val="num" w:pos="900"/>
        </w:tabs>
        <w:rPr>
          <w:rFonts w:ascii="Arial" w:hAnsi="Arial" w:cs="Arial"/>
          <w:sz w:val="22"/>
          <w:szCs w:val="22"/>
          <w:lang w:bidi="pl-PL"/>
        </w:rPr>
      </w:pPr>
      <w:r>
        <w:rPr>
          <w:rFonts w:ascii="Arial" w:hAnsi="Arial" w:cs="Arial"/>
          <w:sz w:val="22"/>
          <w:szCs w:val="22"/>
          <w:lang w:bidi="pl-PL"/>
        </w:rPr>
        <w:t xml:space="preserve">     </w:t>
      </w:r>
      <w:r w:rsidR="00D0705B" w:rsidRPr="00EA0027">
        <w:rPr>
          <w:rFonts w:ascii="Arial" w:hAnsi="Arial" w:cs="Arial"/>
          <w:b/>
          <w:bCs/>
          <w:sz w:val="22"/>
          <w:szCs w:val="22"/>
          <w:lang w:bidi="pl-PL"/>
        </w:rPr>
        <w:t xml:space="preserve">Wykonawcę </w:t>
      </w:r>
      <w:r w:rsidR="00D0705B" w:rsidRPr="00EA0027">
        <w:rPr>
          <w:rFonts w:ascii="Arial" w:hAnsi="Arial" w:cs="Arial"/>
          <w:sz w:val="22"/>
          <w:szCs w:val="22"/>
          <w:lang w:bidi="pl-PL"/>
        </w:rPr>
        <w:t>na fakturze.</w:t>
      </w:r>
    </w:p>
    <w:p w14:paraId="0D34A974" w14:textId="77777777" w:rsidR="00D0705B" w:rsidRPr="00D023A4" w:rsidRDefault="00D0705B" w:rsidP="0048035A">
      <w:pPr>
        <w:pStyle w:val="Tekstpodstawowy"/>
        <w:numPr>
          <w:ilvl w:val="0"/>
          <w:numId w:val="30"/>
        </w:numPr>
        <w:tabs>
          <w:tab w:val="left" w:pos="284"/>
          <w:tab w:val="num" w:pos="660"/>
          <w:tab w:val="num" w:pos="900"/>
        </w:tabs>
        <w:spacing w:after="0"/>
        <w:jc w:val="both"/>
        <w:rPr>
          <w:rFonts w:ascii="Arial" w:hAnsi="Arial" w:cs="Arial"/>
          <w:sz w:val="22"/>
          <w:szCs w:val="22"/>
          <w:lang w:bidi="pl-PL"/>
        </w:rPr>
      </w:pPr>
      <w:r w:rsidRPr="00D023A4">
        <w:rPr>
          <w:rFonts w:ascii="Arial" w:hAnsi="Arial" w:cs="Arial"/>
          <w:sz w:val="22"/>
          <w:szCs w:val="22"/>
          <w:lang w:bidi="pl-PL"/>
        </w:rPr>
        <w:t xml:space="preserve">Za datę zapłaty wynagrodzenia przyjmuje się dzień obciążenia rachunku bankowego </w:t>
      </w:r>
      <w:r w:rsidRPr="00D023A4">
        <w:rPr>
          <w:rFonts w:ascii="Arial" w:hAnsi="Arial" w:cs="Arial"/>
          <w:b/>
          <w:bCs/>
          <w:sz w:val="22"/>
          <w:szCs w:val="22"/>
          <w:lang w:bidi="pl-PL"/>
        </w:rPr>
        <w:t>Zamawiającego.</w:t>
      </w:r>
    </w:p>
    <w:p w14:paraId="385586D5" w14:textId="7A55B54C" w:rsidR="00896984" w:rsidRPr="00D023A4" w:rsidRDefault="00896984" w:rsidP="00D023A4">
      <w:pPr>
        <w:pStyle w:val="Tekstpodstawowy21"/>
        <w:numPr>
          <w:ilvl w:val="0"/>
          <w:numId w:val="30"/>
        </w:numPr>
        <w:spacing w:line="240" w:lineRule="auto"/>
        <w:ind w:left="284" w:hanging="284"/>
        <w:jc w:val="left"/>
        <w:rPr>
          <w:rFonts w:ascii="Arial" w:hAnsi="Arial" w:cs="Arial"/>
          <w:sz w:val="22"/>
          <w:szCs w:val="22"/>
        </w:rPr>
      </w:pPr>
      <w:r w:rsidRPr="00D023A4">
        <w:rPr>
          <w:rFonts w:ascii="Arial" w:hAnsi="Arial" w:cs="Arial"/>
          <w:sz w:val="22"/>
          <w:szCs w:val="22"/>
        </w:rPr>
        <w:t xml:space="preserve">Faktura może być przesyłana za pośrednictwem poczty elektronicznej na adres email: </w:t>
      </w:r>
      <w:hyperlink r:id="rId8" w:history="1">
        <w:r w:rsidR="005869B4" w:rsidRPr="00D023A4">
          <w:rPr>
            <w:rStyle w:val="Hipercze"/>
            <w:rFonts w:ascii="Arial" w:hAnsi="Arial" w:cs="Arial"/>
            <w:sz w:val="22"/>
            <w:szCs w:val="22"/>
          </w:rPr>
          <w:t>sekretariat@23wszur.pl</w:t>
        </w:r>
      </w:hyperlink>
      <w:r w:rsidRPr="00D023A4">
        <w:rPr>
          <w:rFonts w:ascii="Arial" w:hAnsi="Arial" w:cs="Arial"/>
          <w:sz w:val="22"/>
          <w:szCs w:val="22"/>
        </w:rPr>
        <w:t xml:space="preserve"> lub przesłana za pośrednictwem platformy elektronicznego fakturowania (PEF), na konto Zamawiającego na adres PEF: NIP 8811343809.</w:t>
      </w:r>
    </w:p>
    <w:p w14:paraId="51534970" w14:textId="77777777" w:rsidR="00EA0027" w:rsidRDefault="00D0705B" w:rsidP="0048035A">
      <w:pPr>
        <w:pStyle w:val="Tekstpodstawowy"/>
        <w:numPr>
          <w:ilvl w:val="0"/>
          <w:numId w:val="30"/>
        </w:numPr>
        <w:tabs>
          <w:tab w:val="left" w:pos="284"/>
          <w:tab w:val="num" w:pos="660"/>
          <w:tab w:val="num" w:pos="900"/>
        </w:tabs>
        <w:spacing w:after="0"/>
        <w:jc w:val="both"/>
        <w:rPr>
          <w:rFonts w:ascii="Arial" w:hAnsi="Arial" w:cs="Arial"/>
          <w:sz w:val="22"/>
          <w:szCs w:val="22"/>
          <w:lang w:bidi="pl-PL"/>
        </w:rPr>
      </w:pPr>
      <w:r w:rsidRPr="00D023A4">
        <w:rPr>
          <w:rFonts w:ascii="Arial" w:hAnsi="Arial" w:cs="Arial"/>
          <w:sz w:val="22"/>
          <w:szCs w:val="22"/>
          <w:lang w:bidi="pl-PL"/>
        </w:rPr>
        <w:t xml:space="preserve">Za nie dotrzymanie terminu płatności określonego w ust. 3 </w:t>
      </w:r>
      <w:r w:rsidRPr="00D023A4">
        <w:rPr>
          <w:rFonts w:ascii="Arial" w:hAnsi="Arial" w:cs="Arial"/>
          <w:b/>
          <w:bCs/>
          <w:sz w:val="22"/>
          <w:szCs w:val="22"/>
          <w:lang w:bidi="pl-PL"/>
        </w:rPr>
        <w:t xml:space="preserve">Zamawiający </w:t>
      </w:r>
      <w:r w:rsidRPr="00D023A4">
        <w:rPr>
          <w:rFonts w:ascii="Arial" w:hAnsi="Arial" w:cs="Arial"/>
          <w:sz w:val="22"/>
          <w:szCs w:val="22"/>
          <w:lang w:bidi="pl-PL"/>
        </w:rPr>
        <w:t xml:space="preserve">zapłaci odsetki ustawowe za </w:t>
      </w:r>
      <w:r w:rsidR="00EA0027">
        <w:rPr>
          <w:rFonts w:ascii="Arial" w:hAnsi="Arial" w:cs="Arial"/>
          <w:sz w:val="22"/>
          <w:szCs w:val="22"/>
          <w:lang w:bidi="pl-PL"/>
        </w:rPr>
        <w:t xml:space="preserve">     </w:t>
      </w:r>
    </w:p>
    <w:p w14:paraId="752FE51B" w14:textId="61690DA4" w:rsidR="00D0705B" w:rsidRPr="00D023A4" w:rsidRDefault="00EA0027" w:rsidP="00EA0027">
      <w:pPr>
        <w:pStyle w:val="Tekstpodstawowy"/>
        <w:tabs>
          <w:tab w:val="left" w:pos="284"/>
        </w:tabs>
        <w:spacing w:after="0"/>
        <w:jc w:val="both"/>
        <w:rPr>
          <w:rFonts w:ascii="Arial" w:hAnsi="Arial" w:cs="Arial"/>
          <w:sz w:val="22"/>
          <w:szCs w:val="22"/>
          <w:lang w:bidi="pl-PL"/>
        </w:rPr>
      </w:pPr>
      <w:r>
        <w:rPr>
          <w:rFonts w:ascii="Arial" w:hAnsi="Arial" w:cs="Arial"/>
          <w:sz w:val="22"/>
          <w:szCs w:val="22"/>
          <w:lang w:bidi="pl-PL"/>
        </w:rPr>
        <w:t xml:space="preserve">     </w:t>
      </w:r>
      <w:r w:rsidR="00D0705B" w:rsidRPr="00D023A4">
        <w:rPr>
          <w:rFonts w:ascii="Arial" w:hAnsi="Arial" w:cs="Arial"/>
          <w:sz w:val="22"/>
          <w:szCs w:val="22"/>
          <w:lang w:bidi="pl-PL"/>
        </w:rPr>
        <w:t>opóźnienie.</w:t>
      </w:r>
    </w:p>
    <w:p w14:paraId="5E94B296" w14:textId="77777777" w:rsidR="00EA0027" w:rsidRDefault="00D0705B" w:rsidP="00EA0027">
      <w:pPr>
        <w:pStyle w:val="Tekstpodstawowy"/>
        <w:numPr>
          <w:ilvl w:val="0"/>
          <w:numId w:val="30"/>
        </w:numPr>
        <w:tabs>
          <w:tab w:val="left" w:pos="284"/>
          <w:tab w:val="num" w:pos="660"/>
          <w:tab w:val="num" w:pos="900"/>
        </w:tabs>
        <w:spacing w:after="0"/>
        <w:rPr>
          <w:rFonts w:ascii="Arial" w:hAnsi="Arial" w:cs="Arial"/>
          <w:sz w:val="22"/>
          <w:szCs w:val="22"/>
          <w:lang w:bidi="pl-PL"/>
        </w:rPr>
      </w:pPr>
      <w:r w:rsidRPr="00D023A4">
        <w:rPr>
          <w:rFonts w:ascii="Arial" w:hAnsi="Arial" w:cs="Arial"/>
          <w:sz w:val="22"/>
          <w:szCs w:val="22"/>
          <w:lang w:bidi="pl-PL"/>
        </w:rPr>
        <w:t>Zmiana stawki podatku VAT powoduje stosowną zmianę wysokości wynagrodzenia</w:t>
      </w:r>
      <w:r w:rsidR="0048035A" w:rsidRPr="00D023A4">
        <w:rPr>
          <w:rFonts w:ascii="Arial" w:hAnsi="Arial" w:cs="Arial"/>
          <w:sz w:val="22"/>
          <w:szCs w:val="22"/>
          <w:lang w:bidi="pl-PL"/>
        </w:rPr>
        <w:t xml:space="preserve"> </w:t>
      </w:r>
      <w:r w:rsidRPr="00D023A4">
        <w:rPr>
          <w:rFonts w:ascii="Arial" w:hAnsi="Arial" w:cs="Arial"/>
          <w:sz w:val="22"/>
          <w:szCs w:val="22"/>
          <w:lang w:bidi="pl-PL"/>
        </w:rPr>
        <w:t xml:space="preserve">należnego </w:t>
      </w:r>
      <w:r w:rsidR="00EA0027">
        <w:rPr>
          <w:rFonts w:ascii="Arial" w:hAnsi="Arial" w:cs="Arial"/>
          <w:sz w:val="22"/>
          <w:szCs w:val="22"/>
          <w:lang w:bidi="pl-PL"/>
        </w:rPr>
        <w:t xml:space="preserve">   </w:t>
      </w:r>
    </w:p>
    <w:p w14:paraId="2D9C1CEA" w14:textId="7A9B21DF" w:rsidR="00D0705B" w:rsidRPr="00D023A4" w:rsidRDefault="00EA0027" w:rsidP="00EA0027">
      <w:pPr>
        <w:pStyle w:val="Tekstpodstawowy"/>
        <w:tabs>
          <w:tab w:val="left" w:pos="284"/>
        </w:tabs>
        <w:spacing w:after="0"/>
        <w:rPr>
          <w:rFonts w:ascii="Arial" w:hAnsi="Arial" w:cs="Arial"/>
          <w:sz w:val="22"/>
          <w:szCs w:val="22"/>
          <w:lang w:bidi="pl-PL"/>
        </w:rPr>
      </w:pPr>
      <w:r>
        <w:rPr>
          <w:rFonts w:ascii="Arial" w:hAnsi="Arial" w:cs="Arial"/>
          <w:sz w:val="22"/>
          <w:szCs w:val="22"/>
          <w:lang w:bidi="pl-PL"/>
        </w:rPr>
        <w:t xml:space="preserve">     </w:t>
      </w:r>
      <w:r w:rsidR="00D0705B" w:rsidRPr="00D023A4">
        <w:rPr>
          <w:rFonts w:ascii="Arial" w:hAnsi="Arial" w:cs="Arial"/>
          <w:b/>
          <w:bCs/>
          <w:sz w:val="22"/>
          <w:szCs w:val="22"/>
          <w:lang w:bidi="pl-PL"/>
        </w:rPr>
        <w:t xml:space="preserve">Wykonawcy, </w:t>
      </w:r>
      <w:r w:rsidR="00D0705B" w:rsidRPr="00D023A4">
        <w:rPr>
          <w:rFonts w:ascii="Arial" w:hAnsi="Arial" w:cs="Arial"/>
          <w:sz w:val="22"/>
          <w:szCs w:val="22"/>
          <w:lang w:bidi="pl-PL"/>
        </w:rPr>
        <w:t>bez potrzeby zmiany treści niniejszej umowy.</w:t>
      </w:r>
    </w:p>
    <w:p w14:paraId="2EB8DCFD" w14:textId="48BF6F68" w:rsidR="00553A3A" w:rsidRDefault="00D0705B" w:rsidP="00EA0027">
      <w:pPr>
        <w:pStyle w:val="Tekstpodstawowy"/>
        <w:numPr>
          <w:ilvl w:val="0"/>
          <w:numId w:val="30"/>
        </w:numPr>
        <w:tabs>
          <w:tab w:val="left" w:pos="284"/>
          <w:tab w:val="num" w:pos="900"/>
        </w:tabs>
        <w:spacing w:after="0"/>
        <w:ind w:left="284" w:hanging="284"/>
        <w:rPr>
          <w:rFonts w:ascii="Arial" w:hAnsi="Arial" w:cs="Arial"/>
          <w:sz w:val="22"/>
          <w:szCs w:val="22"/>
        </w:rPr>
      </w:pPr>
      <w:r w:rsidRPr="00D023A4">
        <w:rPr>
          <w:rFonts w:ascii="Arial" w:hAnsi="Arial" w:cs="Arial"/>
          <w:b/>
          <w:bCs/>
          <w:sz w:val="22"/>
          <w:szCs w:val="22"/>
          <w:lang w:bidi="pl-PL"/>
        </w:rPr>
        <w:t xml:space="preserve">Zamawiający </w:t>
      </w:r>
      <w:r w:rsidRPr="00D023A4">
        <w:rPr>
          <w:rFonts w:ascii="Arial" w:hAnsi="Arial" w:cs="Arial"/>
          <w:sz w:val="22"/>
          <w:szCs w:val="22"/>
          <w:lang w:bidi="pl-PL"/>
        </w:rPr>
        <w:t>nie udziela zaliczek na poczet realizacji przedmiotu umowy</w:t>
      </w:r>
      <w:r w:rsidR="00D71F87" w:rsidRPr="00D023A4">
        <w:rPr>
          <w:rFonts w:ascii="Arial" w:hAnsi="Arial" w:cs="Arial"/>
          <w:sz w:val="22"/>
          <w:szCs w:val="22"/>
        </w:rPr>
        <w:t xml:space="preserve">. </w:t>
      </w:r>
    </w:p>
    <w:p w14:paraId="20853A69" w14:textId="77777777" w:rsidR="00D023A4" w:rsidRPr="00D023A4" w:rsidRDefault="00D023A4" w:rsidP="00EA0027">
      <w:pPr>
        <w:pStyle w:val="Tekstpodstawowy"/>
        <w:tabs>
          <w:tab w:val="left" w:pos="284"/>
        </w:tabs>
        <w:spacing w:after="0"/>
        <w:ind w:left="284"/>
        <w:rPr>
          <w:rFonts w:ascii="Arial" w:hAnsi="Arial" w:cs="Arial"/>
          <w:sz w:val="22"/>
          <w:szCs w:val="22"/>
        </w:rPr>
      </w:pPr>
    </w:p>
    <w:p w14:paraId="085F24BF" w14:textId="24A8BCD3" w:rsidR="00707649" w:rsidRPr="00D023A4" w:rsidRDefault="00641A7F" w:rsidP="00AA634D">
      <w:pPr>
        <w:jc w:val="center"/>
        <w:rPr>
          <w:rFonts w:ascii="Arial" w:hAnsi="Arial" w:cs="Arial"/>
          <w:b/>
          <w:bCs/>
          <w:sz w:val="22"/>
          <w:szCs w:val="22"/>
        </w:rPr>
      </w:pPr>
      <w:r w:rsidRPr="00D023A4">
        <w:rPr>
          <w:rFonts w:ascii="Arial" w:hAnsi="Arial" w:cs="Arial"/>
          <w:b/>
          <w:bCs/>
          <w:sz w:val="22"/>
          <w:szCs w:val="22"/>
        </w:rPr>
        <w:t xml:space="preserve">§ </w:t>
      </w:r>
      <w:r w:rsidR="00553A3A" w:rsidRPr="00D023A4">
        <w:rPr>
          <w:rFonts w:ascii="Arial" w:hAnsi="Arial" w:cs="Arial"/>
          <w:b/>
          <w:bCs/>
          <w:sz w:val="22"/>
          <w:szCs w:val="22"/>
        </w:rPr>
        <w:t>8</w:t>
      </w:r>
    </w:p>
    <w:p w14:paraId="45116909" w14:textId="77777777" w:rsidR="002D4010" w:rsidRPr="00D023A4" w:rsidRDefault="002D4010" w:rsidP="002D4010">
      <w:pPr>
        <w:jc w:val="both"/>
        <w:rPr>
          <w:rFonts w:ascii="Arial" w:hAnsi="Arial" w:cs="Arial"/>
          <w:sz w:val="22"/>
          <w:szCs w:val="22"/>
        </w:rPr>
      </w:pPr>
      <w:r w:rsidRPr="00D023A4">
        <w:rPr>
          <w:rFonts w:ascii="Arial" w:hAnsi="Arial" w:cs="Arial"/>
          <w:sz w:val="22"/>
          <w:szCs w:val="22"/>
        </w:rPr>
        <w:t xml:space="preserve">1. Zamawiający może odstąpić od umowy: </w:t>
      </w:r>
    </w:p>
    <w:p w14:paraId="47F75A35" w14:textId="77777777" w:rsidR="002D4010" w:rsidRPr="00D023A4" w:rsidRDefault="002D4010" w:rsidP="00CF5CFB">
      <w:pPr>
        <w:ind w:left="284" w:hanging="284"/>
        <w:rPr>
          <w:rFonts w:ascii="Arial" w:hAnsi="Arial" w:cs="Arial"/>
          <w:sz w:val="22"/>
          <w:szCs w:val="22"/>
        </w:rPr>
      </w:pPr>
      <w:r w:rsidRPr="00D023A4">
        <w:rPr>
          <w:rFonts w:ascii="Arial" w:hAnsi="Arial" w:cs="Arial"/>
          <w:sz w:val="22"/>
          <w:szCs w:val="22"/>
        </w:rPr>
        <w:t xml:space="preserve">   1) w terminie 30 dni od dnia powzięcia wiadomości o zaistnieniu istotnej zmiany okoliczności powodującej, że wykonanie umowy nie leży w interesie  publicznym, czego nie można było przewidzieć</w:t>
      </w:r>
      <w:r w:rsidR="0048328F" w:rsidRPr="00D023A4">
        <w:rPr>
          <w:rFonts w:ascii="Arial" w:hAnsi="Arial" w:cs="Arial"/>
          <w:sz w:val="22"/>
          <w:szCs w:val="22"/>
        </w:rPr>
        <w:t xml:space="preserve"> </w:t>
      </w:r>
      <w:r w:rsidRPr="00D023A4">
        <w:rPr>
          <w:rFonts w:ascii="Arial" w:hAnsi="Arial" w:cs="Arial"/>
          <w:sz w:val="22"/>
          <w:szCs w:val="22"/>
        </w:rPr>
        <w:t>w</w:t>
      </w:r>
      <w:r w:rsidR="0048328F" w:rsidRPr="00D023A4">
        <w:rPr>
          <w:rFonts w:ascii="Arial" w:hAnsi="Arial" w:cs="Arial"/>
          <w:sz w:val="22"/>
          <w:szCs w:val="22"/>
        </w:rPr>
        <w:t xml:space="preserve"> </w:t>
      </w:r>
      <w:r w:rsidRPr="00D023A4">
        <w:rPr>
          <w:rFonts w:ascii="Arial" w:hAnsi="Arial" w:cs="Arial"/>
          <w:sz w:val="22"/>
          <w:szCs w:val="22"/>
        </w:rPr>
        <w:t>chwili zawarcia umowy, lub dalsze wykonywanie umowy może zagrozić podstawowemu interesowi bezpieczeństwa państwa lub bezpieczeństwu publicznemu:</w:t>
      </w:r>
    </w:p>
    <w:p w14:paraId="774C7838" w14:textId="77777777" w:rsidR="002D4010" w:rsidRPr="00D023A4" w:rsidRDefault="002D4010" w:rsidP="0048035A">
      <w:pPr>
        <w:jc w:val="both"/>
        <w:rPr>
          <w:rFonts w:ascii="Arial" w:hAnsi="Arial" w:cs="Arial"/>
          <w:sz w:val="22"/>
          <w:szCs w:val="22"/>
        </w:rPr>
      </w:pPr>
      <w:r w:rsidRPr="00D023A4">
        <w:rPr>
          <w:rFonts w:ascii="Arial" w:hAnsi="Arial" w:cs="Arial"/>
          <w:sz w:val="22"/>
          <w:szCs w:val="22"/>
        </w:rPr>
        <w:t xml:space="preserve">   2)  jeżeli zachodzi co najmniej jedna z następujących okoliczności:</w:t>
      </w:r>
    </w:p>
    <w:p w14:paraId="4BACFBCC" w14:textId="77777777" w:rsidR="002D4010" w:rsidRPr="00D023A4" w:rsidRDefault="002D4010" w:rsidP="0048035A">
      <w:pPr>
        <w:jc w:val="both"/>
        <w:rPr>
          <w:rFonts w:ascii="Arial" w:hAnsi="Arial" w:cs="Arial"/>
          <w:sz w:val="22"/>
          <w:szCs w:val="22"/>
        </w:rPr>
      </w:pPr>
      <w:r w:rsidRPr="00D023A4">
        <w:rPr>
          <w:rFonts w:ascii="Arial" w:hAnsi="Arial" w:cs="Arial"/>
          <w:sz w:val="22"/>
          <w:szCs w:val="22"/>
        </w:rPr>
        <w:t xml:space="preserve">    a) dokonano zmiany umowy z naruszeniem art. 454 i art. 455,</w:t>
      </w:r>
    </w:p>
    <w:p w14:paraId="464499E6" w14:textId="77777777" w:rsidR="00B3002C" w:rsidRPr="00D023A4" w:rsidRDefault="002D4010" w:rsidP="0048035A">
      <w:pPr>
        <w:jc w:val="both"/>
        <w:rPr>
          <w:rFonts w:ascii="Arial" w:hAnsi="Arial" w:cs="Arial"/>
          <w:sz w:val="22"/>
          <w:szCs w:val="22"/>
        </w:rPr>
      </w:pPr>
      <w:r w:rsidRPr="00D023A4">
        <w:rPr>
          <w:rFonts w:ascii="Arial" w:hAnsi="Arial" w:cs="Arial"/>
          <w:sz w:val="22"/>
          <w:szCs w:val="22"/>
        </w:rPr>
        <w:t xml:space="preserve">    b) </w:t>
      </w:r>
      <w:r w:rsidR="00F63BB5" w:rsidRPr="00D023A4">
        <w:rPr>
          <w:rFonts w:ascii="Arial" w:hAnsi="Arial" w:cs="Arial"/>
          <w:sz w:val="22"/>
          <w:szCs w:val="22"/>
        </w:rPr>
        <w:t>W</w:t>
      </w:r>
      <w:r w:rsidRPr="00D023A4">
        <w:rPr>
          <w:rFonts w:ascii="Arial" w:hAnsi="Arial" w:cs="Arial"/>
          <w:sz w:val="22"/>
          <w:szCs w:val="22"/>
        </w:rPr>
        <w:t>ykonawca w chwili zawarcia umowy podlegał wykluczeniu na podstawie art. 108,</w:t>
      </w:r>
      <w:r w:rsidR="00B3002C" w:rsidRPr="00D023A4">
        <w:rPr>
          <w:rFonts w:ascii="Arial" w:hAnsi="Arial" w:cs="Arial"/>
          <w:sz w:val="22"/>
          <w:szCs w:val="22"/>
        </w:rPr>
        <w:t xml:space="preserve"> </w:t>
      </w:r>
    </w:p>
    <w:p w14:paraId="50D0EFC2" w14:textId="77777777" w:rsidR="002D4010" w:rsidRPr="00D023A4" w:rsidRDefault="00B3002C" w:rsidP="0048035A">
      <w:pPr>
        <w:jc w:val="both"/>
        <w:rPr>
          <w:rFonts w:ascii="Arial" w:hAnsi="Arial" w:cs="Arial"/>
          <w:sz w:val="22"/>
          <w:szCs w:val="22"/>
        </w:rPr>
      </w:pPr>
      <w:r w:rsidRPr="00D023A4">
        <w:rPr>
          <w:rFonts w:ascii="Arial" w:hAnsi="Arial" w:cs="Arial"/>
          <w:sz w:val="22"/>
          <w:szCs w:val="22"/>
        </w:rPr>
        <w:t xml:space="preserve">    </w:t>
      </w:r>
      <w:r w:rsidR="002D4010" w:rsidRPr="00D023A4">
        <w:rPr>
          <w:rFonts w:ascii="Arial" w:hAnsi="Arial" w:cs="Arial"/>
          <w:sz w:val="22"/>
          <w:szCs w:val="22"/>
        </w:rPr>
        <w:t xml:space="preserve">c ) </w:t>
      </w:r>
      <w:r w:rsidR="00F63BB5" w:rsidRPr="00D023A4">
        <w:rPr>
          <w:rFonts w:ascii="Arial" w:hAnsi="Arial" w:cs="Arial"/>
          <w:sz w:val="22"/>
          <w:szCs w:val="22"/>
        </w:rPr>
        <w:t>Z</w:t>
      </w:r>
      <w:r w:rsidR="002D4010" w:rsidRPr="00D023A4">
        <w:rPr>
          <w:rFonts w:ascii="Arial" w:hAnsi="Arial" w:cs="Arial"/>
          <w:sz w:val="22"/>
          <w:szCs w:val="22"/>
        </w:rPr>
        <w:t xml:space="preserve">amawiający udzielił zamówienia z naruszeniem prawa Unii Europejskiej.  </w:t>
      </w:r>
    </w:p>
    <w:p w14:paraId="7A8AD232" w14:textId="4C04DD33" w:rsidR="002D4010" w:rsidRPr="00D023A4" w:rsidRDefault="002D4010" w:rsidP="0048035A">
      <w:pPr>
        <w:tabs>
          <w:tab w:val="left" w:pos="-1440"/>
          <w:tab w:val="left" w:pos="-720"/>
          <w:tab w:val="left" w:pos="1664"/>
          <w:tab w:val="left" w:pos="2160"/>
        </w:tabs>
        <w:ind w:left="142" w:hanging="119"/>
        <w:jc w:val="both"/>
        <w:rPr>
          <w:rFonts w:ascii="Arial" w:hAnsi="Arial" w:cs="Arial"/>
          <w:sz w:val="22"/>
          <w:szCs w:val="22"/>
        </w:rPr>
      </w:pPr>
      <w:r w:rsidRPr="00D023A4">
        <w:rPr>
          <w:rFonts w:ascii="Arial" w:hAnsi="Arial" w:cs="Arial"/>
          <w:sz w:val="22"/>
          <w:szCs w:val="22"/>
        </w:rPr>
        <w:t xml:space="preserve">2. W przypadku, o którym mowa w ust. 1 </w:t>
      </w:r>
      <w:r w:rsidR="0048035A" w:rsidRPr="00D023A4">
        <w:rPr>
          <w:rFonts w:ascii="Arial" w:hAnsi="Arial" w:cs="Arial"/>
          <w:sz w:val="22"/>
          <w:szCs w:val="22"/>
        </w:rPr>
        <w:t xml:space="preserve">pkt. </w:t>
      </w:r>
      <w:r w:rsidRPr="00D023A4">
        <w:rPr>
          <w:rFonts w:ascii="Arial" w:hAnsi="Arial" w:cs="Arial"/>
          <w:sz w:val="22"/>
          <w:szCs w:val="22"/>
        </w:rPr>
        <w:t xml:space="preserve">i </w:t>
      </w:r>
      <w:r w:rsidR="0048035A" w:rsidRPr="00D023A4">
        <w:rPr>
          <w:rFonts w:ascii="Arial" w:hAnsi="Arial" w:cs="Arial"/>
          <w:sz w:val="22"/>
          <w:szCs w:val="22"/>
        </w:rPr>
        <w:t>pkt</w:t>
      </w:r>
      <w:r w:rsidRPr="00D023A4">
        <w:rPr>
          <w:rFonts w:ascii="Arial" w:hAnsi="Arial" w:cs="Arial"/>
          <w:sz w:val="22"/>
          <w:szCs w:val="22"/>
        </w:rPr>
        <w:t xml:space="preserve">. 2 lit. a Zamawiający odstępuje od umowy w części, której zmiana dotyczy. </w:t>
      </w:r>
    </w:p>
    <w:p w14:paraId="3AAEB782" w14:textId="77777777" w:rsidR="002D4010" w:rsidRPr="00D023A4" w:rsidRDefault="002D4010" w:rsidP="0048035A">
      <w:pPr>
        <w:tabs>
          <w:tab w:val="left" w:pos="-1440"/>
          <w:tab w:val="left" w:pos="-720"/>
          <w:tab w:val="left" w:pos="142"/>
          <w:tab w:val="left" w:pos="1664"/>
          <w:tab w:val="left" w:pos="2160"/>
        </w:tabs>
        <w:ind w:left="142" w:hanging="142"/>
        <w:jc w:val="both"/>
        <w:rPr>
          <w:rFonts w:ascii="Arial" w:hAnsi="Arial" w:cs="Arial"/>
          <w:sz w:val="22"/>
          <w:szCs w:val="22"/>
        </w:rPr>
      </w:pPr>
      <w:r w:rsidRPr="00D023A4">
        <w:rPr>
          <w:rFonts w:ascii="Arial" w:hAnsi="Arial" w:cs="Arial"/>
          <w:sz w:val="22"/>
          <w:szCs w:val="22"/>
        </w:rPr>
        <w:lastRenderedPageBreak/>
        <w:t xml:space="preserve">3. W przypadkach , o którym mowa w ust. 1 </w:t>
      </w:r>
      <w:r w:rsidR="00F63BB5" w:rsidRPr="00D023A4">
        <w:rPr>
          <w:rFonts w:ascii="Arial" w:hAnsi="Arial" w:cs="Arial"/>
          <w:sz w:val="22"/>
          <w:szCs w:val="22"/>
        </w:rPr>
        <w:t>W</w:t>
      </w:r>
      <w:r w:rsidRPr="00D023A4">
        <w:rPr>
          <w:rFonts w:ascii="Arial" w:hAnsi="Arial" w:cs="Arial"/>
          <w:sz w:val="22"/>
          <w:szCs w:val="22"/>
        </w:rPr>
        <w:t>ykonawca może żądać wyłącznie wynagrodzenia należnego z tytułu wykonania części umowy ( art. 456 ustawy PZP ).</w:t>
      </w:r>
    </w:p>
    <w:p w14:paraId="5B41F305" w14:textId="2D4071E9" w:rsidR="00896984" w:rsidRPr="00D023A4" w:rsidRDefault="00585F82" w:rsidP="00D023A4">
      <w:pPr>
        <w:tabs>
          <w:tab w:val="left" w:pos="-1440"/>
          <w:tab w:val="left" w:pos="-720"/>
          <w:tab w:val="left" w:pos="426"/>
          <w:tab w:val="left" w:pos="1664"/>
          <w:tab w:val="left" w:pos="2160"/>
        </w:tabs>
        <w:ind w:left="142" w:hanging="142"/>
        <w:jc w:val="both"/>
        <w:rPr>
          <w:rFonts w:ascii="Arial" w:hAnsi="Arial" w:cs="Arial"/>
          <w:kern w:val="1"/>
          <w:sz w:val="22"/>
          <w:szCs w:val="22"/>
          <w:lang w:bidi="en-US"/>
        </w:rPr>
      </w:pPr>
      <w:r w:rsidRPr="00D023A4">
        <w:rPr>
          <w:rFonts w:ascii="Arial" w:hAnsi="Arial" w:cs="Arial"/>
          <w:sz w:val="22"/>
          <w:szCs w:val="22"/>
        </w:rPr>
        <w:t xml:space="preserve">4. Zamawiający może dodatkowo odstąpić od umowy w przypadku gdy Wykonawca realizuje  przedmiot umowy </w:t>
      </w:r>
      <w:r w:rsidR="00C17AB0" w:rsidRPr="00D023A4">
        <w:rPr>
          <w:rFonts w:ascii="Arial" w:hAnsi="Arial" w:cs="Arial"/>
          <w:sz w:val="22"/>
          <w:szCs w:val="22"/>
        </w:rPr>
        <w:t xml:space="preserve">w </w:t>
      </w:r>
      <w:r w:rsidRPr="00D023A4">
        <w:rPr>
          <w:rFonts w:ascii="Arial" w:hAnsi="Arial" w:cs="Arial"/>
          <w:sz w:val="22"/>
          <w:szCs w:val="22"/>
        </w:rPr>
        <w:t>niezgodny ze złożoną ofertą</w:t>
      </w:r>
      <w:r w:rsidR="00C17AB0" w:rsidRPr="00D023A4">
        <w:rPr>
          <w:rFonts w:ascii="Arial" w:hAnsi="Arial" w:cs="Arial"/>
          <w:sz w:val="22"/>
          <w:szCs w:val="22"/>
        </w:rPr>
        <w:t xml:space="preserve"> i nie zmienił sposobu jego realizacji mimo wezwania Zamawiającego do realizacji prac zgodnie z przyjętymi normami technologii wykonania zabezpieczenia.</w:t>
      </w:r>
      <w:r w:rsidRPr="00D023A4">
        <w:rPr>
          <w:rFonts w:ascii="Arial" w:hAnsi="Arial" w:cs="Arial"/>
          <w:kern w:val="1"/>
          <w:sz w:val="22"/>
          <w:szCs w:val="22"/>
          <w:lang w:bidi="en-US"/>
        </w:rPr>
        <w:t xml:space="preserve"> W szczególności Zamawiającemu przysługuje prawo odstąpienia od umowy w przypadku </w:t>
      </w:r>
      <w:r w:rsidR="00C17AB0" w:rsidRPr="00D023A4">
        <w:rPr>
          <w:rFonts w:ascii="Arial" w:hAnsi="Arial" w:cs="Arial"/>
          <w:kern w:val="1"/>
          <w:sz w:val="22"/>
          <w:szCs w:val="22"/>
          <w:lang w:bidi="en-US"/>
        </w:rPr>
        <w:t>zwłoki</w:t>
      </w:r>
      <w:r w:rsidRPr="00D023A4">
        <w:rPr>
          <w:rFonts w:ascii="Arial" w:hAnsi="Arial" w:cs="Arial"/>
          <w:kern w:val="1"/>
          <w:sz w:val="22"/>
          <w:szCs w:val="22"/>
          <w:lang w:bidi="en-US"/>
        </w:rPr>
        <w:t xml:space="preserve"> w wykonaniu usługi względem termin</w:t>
      </w:r>
      <w:r w:rsidR="00C17AB0" w:rsidRPr="00D023A4">
        <w:rPr>
          <w:rFonts w:ascii="Arial" w:hAnsi="Arial" w:cs="Arial"/>
          <w:kern w:val="1"/>
          <w:sz w:val="22"/>
          <w:szCs w:val="22"/>
          <w:lang w:bidi="en-US"/>
        </w:rPr>
        <w:t>u</w:t>
      </w:r>
      <w:r w:rsidRPr="00D023A4">
        <w:rPr>
          <w:rFonts w:ascii="Arial" w:hAnsi="Arial" w:cs="Arial"/>
          <w:kern w:val="1"/>
          <w:sz w:val="22"/>
          <w:szCs w:val="22"/>
          <w:lang w:bidi="en-US"/>
        </w:rPr>
        <w:t xml:space="preserve"> </w:t>
      </w:r>
      <w:r w:rsidR="00C17AB0" w:rsidRPr="00D023A4">
        <w:rPr>
          <w:rFonts w:ascii="Arial" w:hAnsi="Arial" w:cs="Arial"/>
          <w:kern w:val="1"/>
          <w:sz w:val="22"/>
          <w:szCs w:val="22"/>
          <w:lang w:bidi="en-US"/>
        </w:rPr>
        <w:t>jej wykonania , określonego w §2 ust.3 umowy</w:t>
      </w:r>
      <w:r w:rsidR="00B14D23" w:rsidRPr="00D023A4">
        <w:rPr>
          <w:rFonts w:ascii="Arial" w:hAnsi="Arial" w:cs="Arial"/>
          <w:kern w:val="1"/>
          <w:sz w:val="22"/>
          <w:szCs w:val="22"/>
          <w:lang w:bidi="en-US"/>
        </w:rPr>
        <w:t xml:space="preserve"> przekraczającej 14 dni</w:t>
      </w:r>
      <w:r w:rsidR="00294606" w:rsidRPr="00D023A4">
        <w:rPr>
          <w:rFonts w:ascii="Arial" w:hAnsi="Arial" w:cs="Arial"/>
          <w:kern w:val="1"/>
          <w:sz w:val="22"/>
          <w:szCs w:val="22"/>
          <w:lang w:bidi="en-US"/>
        </w:rPr>
        <w:t xml:space="preserve">. </w:t>
      </w:r>
      <w:r w:rsidRPr="00D023A4">
        <w:rPr>
          <w:rFonts w:ascii="Arial" w:hAnsi="Arial" w:cs="Arial"/>
          <w:kern w:val="1"/>
          <w:sz w:val="22"/>
          <w:szCs w:val="22"/>
          <w:lang w:bidi="en-US"/>
        </w:rPr>
        <w:t xml:space="preserve"> Odstąpienie od umowy musi nastąpić w formie pisemnej i zawierać uzasadnienie. Odstąpienie musi nastąpić w terminie 30 dni od powzięcia informacji przez Zamawiającego o przyczynie odstąpienia.</w:t>
      </w:r>
    </w:p>
    <w:p w14:paraId="76F2A309" w14:textId="77777777" w:rsidR="00553A3A" w:rsidRPr="00D023A4" w:rsidRDefault="00553A3A" w:rsidP="002D4010">
      <w:pPr>
        <w:jc w:val="center"/>
        <w:rPr>
          <w:rFonts w:ascii="Arial" w:hAnsi="Arial" w:cs="Arial"/>
          <w:b/>
          <w:bCs/>
          <w:sz w:val="22"/>
          <w:szCs w:val="22"/>
        </w:rPr>
      </w:pPr>
    </w:p>
    <w:p w14:paraId="0C14EB99" w14:textId="603F4979" w:rsidR="002D4010" w:rsidRPr="00D023A4" w:rsidRDefault="002D4010" w:rsidP="002D4010">
      <w:pPr>
        <w:jc w:val="center"/>
        <w:rPr>
          <w:rFonts w:ascii="Arial" w:hAnsi="Arial" w:cs="Arial"/>
          <w:b/>
          <w:bCs/>
          <w:sz w:val="22"/>
          <w:szCs w:val="22"/>
        </w:rPr>
      </w:pPr>
      <w:r w:rsidRPr="00D023A4">
        <w:rPr>
          <w:rFonts w:ascii="Arial" w:hAnsi="Arial" w:cs="Arial"/>
          <w:b/>
          <w:bCs/>
          <w:sz w:val="22"/>
          <w:szCs w:val="22"/>
        </w:rPr>
        <w:t xml:space="preserve">§ </w:t>
      </w:r>
      <w:r w:rsidR="00553A3A" w:rsidRPr="00D023A4">
        <w:rPr>
          <w:rFonts w:ascii="Arial" w:hAnsi="Arial" w:cs="Arial"/>
          <w:b/>
          <w:bCs/>
          <w:sz w:val="22"/>
          <w:szCs w:val="22"/>
        </w:rPr>
        <w:t>9</w:t>
      </w:r>
    </w:p>
    <w:p w14:paraId="199F0BD3" w14:textId="77777777" w:rsidR="007F0D86" w:rsidRPr="00D023A4" w:rsidRDefault="007F0D86" w:rsidP="007F0D86">
      <w:pPr>
        <w:autoSpaceDE w:val="0"/>
        <w:autoSpaceDN w:val="0"/>
        <w:jc w:val="both"/>
        <w:rPr>
          <w:rFonts w:ascii="Arial" w:hAnsi="Arial" w:cs="Arial"/>
          <w:sz w:val="22"/>
          <w:szCs w:val="22"/>
        </w:rPr>
      </w:pPr>
      <w:r w:rsidRPr="00D023A4">
        <w:rPr>
          <w:rFonts w:ascii="Arial" w:hAnsi="Arial" w:cs="Arial"/>
          <w:sz w:val="22"/>
          <w:szCs w:val="22"/>
        </w:rPr>
        <w:t>Strony ustalają kary umowne z następujących tytułów:</w:t>
      </w:r>
    </w:p>
    <w:p w14:paraId="05955CD2" w14:textId="77777777" w:rsidR="007F0D86" w:rsidRPr="00D023A4" w:rsidRDefault="007F0D86" w:rsidP="00294606">
      <w:pPr>
        <w:jc w:val="both"/>
        <w:rPr>
          <w:rFonts w:ascii="Arial" w:hAnsi="Arial" w:cs="Arial"/>
          <w:sz w:val="22"/>
          <w:szCs w:val="22"/>
        </w:rPr>
      </w:pPr>
      <w:r w:rsidRPr="00D023A4">
        <w:rPr>
          <w:rFonts w:ascii="Arial" w:hAnsi="Arial" w:cs="Arial"/>
          <w:sz w:val="22"/>
          <w:szCs w:val="22"/>
        </w:rPr>
        <w:t>1. Wykonawca zapłaci Zamawiającemu karę umowną:</w:t>
      </w:r>
    </w:p>
    <w:p w14:paraId="4E169C7C" w14:textId="77777777" w:rsidR="00D15E8B" w:rsidRPr="00D023A4" w:rsidRDefault="007F0D86" w:rsidP="00D856FB">
      <w:pPr>
        <w:ind w:left="284" w:hanging="284"/>
        <w:jc w:val="both"/>
        <w:rPr>
          <w:rFonts w:ascii="Arial" w:hAnsi="Arial" w:cs="Arial"/>
          <w:sz w:val="22"/>
          <w:szCs w:val="22"/>
        </w:rPr>
      </w:pPr>
      <w:r w:rsidRPr="00D023A4">
        <w:rPr>
          <w:rFonts w:ascii="Arial" w:hAnsi="Arial" w:cs="Arial"/>
          <w:sz w:val="22"/>
          <w:szCs w:val="22"/>
        </w:rPr>
        <w:t xml:space="preserve"> </w:t>
      </w:r>
      <w:r w:rsidR="00D15E8B" w:rsidRPr="00D023A4">
        <w:rPr>
          <w:rFonts w:ascii="Arial" w:hAnsi="Arial" w:cs="Arial"/>
          <w:sz w:val="22"/>
          <w:szCs w:val="22"/>
        </w:rPr>
        <w:t xml:space="preserve"> </w:t>
      </w:r>
      <w:r w:rsidRPr="00D023A4">
        <w:rPr>
          <w:rFonts w:ascii="Arial" w:hAnsi="Arial" w:cs="Arial"/>
          <w:sz w:val="22"/>
          <w:szCs w:val="22"/>
        </w:rPr>
        <w:t xml:space="preserve">1) za zwłokę w wykonaniu  przedmiotu umowy wysokości 1 % całości wynagrodzenia </w:t>
      </w:r>
      <w:r w:rsidR="00B14D23" w:rsidRPr="00D023A4">
        <w:rPr>
          <w:rFonts w:ascii="Arial" w:hAnsi="Arial" w:cs="Arial"/>
          <w:sz w:val="22"/>
          <w:szCs w:val="22"/>
        </w:rPr>
        <w:t>brutto</w:t>
      </w:r>
      <w:r w:rsidRPr="00D023A4">
        <w:rPr>
          <w:rFonts w:ascii="Arial" w:hAnsi="Arial" w:cs="Arial"/>
          <w:sz w:val="22"/>
          <w:szCs w:val="22"/>
        </w:rPr>
        <w:t xml:space="preserve"> określonego w § </w:t>
      </w:r>
      <w:r w:rsidR="00D71F87" w:rsidRPr="00D023A4">
        <w:rPr>
          <w:rFonts w:ascii="Arial" w:hAnsi="Arial" w:cs="Arial"/>
          <w:sz w:val="22"/>
          <w:szCs w:val="22"/>
        </w:rPr>
        <w:t>5</w:t>
      </w:r>
      <w:r w:rsidR="00D856FB" w:rsidRPr="00D023A4">
        <w:rPr>
          <w:rFonts w:ascii="Arial" w:hAnsi="Arial" w:cs="Arial"/>
          <w:sz w:val="22"/>
          <w:szCs w:val="22"/>
        </w:rPr>
        <w:t xml:space="preserve"> </w:t>
      </w:r>
      <w:r w:rsidR="00D71F87" w:rsidRPr="00D023A4">
        <w:rPr>
          <w:rFonts w:ascii="Arial" w:hAnsi="Arial" w:cs="Arial"/>
          <w:sz w:val="22"/>
          <w:szCs w:val="22"/>
        </w:rPr>
        <w:t>ust. 1</w:t>
      </w:r>
      <w:r w:rsidRPr="00D023A4">
        <w:rPr>
          <w:rFonts w:ascii="Arial" w:hAnsi="Arial" w:cs="Arial"/>
          <w:sz w:val="22"/>
          <w:szCs w:val="22"/>
        </w:rPr>
        <w:t xml:space="preserve"> niniejszej umowy za każdy dzień zwłoki.</w:t>
      </w:r>
      <w:r w:rsidR="00D15E8B" w:rsidRPr="00D023A4">
        <w:rPr>
          <w:rFonts w:ascii="Arial" w:hAnsi="Arial" w:cs="Arial"/>
          <w:sz w:val="22"/>
          <w:szCs w:val="22"/>
        </w:rPr>
        <w:t xml:space="preserve"> </w:t>
      </w:r>
    </w:p>
    <w:p w14:paraId="547E23BA" w14:textId="136FAB6A" w:rsidR="007F0D86" w:rsidRPr="00D023A4" w:rsidRDefault="00FC13DE" w:rsidP="00D856FB">
      <w:pPr>
        <w:ind w:left="284" w:hanging="284"/>
        <w:jc w:val="both"/>
        <w:rPr>
          <w:rFonts w:ascii="Arial" w:hAnsi="Arial" w:cs="Arial"/>
          <w:sz w:val="22"/>
          <w:szCs w:val="22"/>
        </w:rPr>
      </w:pPr>
      <w:r w:rsidRPr="00D023A4">
        <w:rPr>
          <w:rFonts w:ascii="Arial" w:hAnsi="Arial" w:cs="Arial"/>
          <w:sz w:val="22"/>
          <w:szCs w:val="22"/>
        </w:rPr>
        <w:t xml:space="preserve">  </w:t>
      </w:r>
      <w:r w:rsidR="007F0D86" w:rsidRPr="00D023A4">
        <w:rPr>
          <w:rFonts w:ascii="Arial" w:hAnsi="Arial" w:cs="Arial"/>
          <w:sz w:val="22"/>
          <w:szCs w:val="22"/>
        </w:rPr>
        <w:t>2) za odstąpienie od umowy przez Zamawiającego</w:t>
      </w:r>
      <w:r w:rsidR="008E6405" w:rsidRPr="00D023A4">
        <w:rPr>
          <w:rFonts w:ascii="Arial" w:hAnsi="Arial" w:cs="Arial"/>
          <w:sz w:val="22"/>
          <w:szCs w:val="22"/>
        </w:rPr>
        <w:t xml:space="preserve"> lub Wykonawcę</w:t>
      </w:r>
      <w:r w:rsidR="007F0D86" w:rsidRPr="00D023A4">
        <w:rPr>
          <w:rFonts w:ascii="Arial" w:hAnsi="Arial" w:cs="Arial"/>
          <w:sz w:val="22"/>
          <w:szCs w:val="22"/>
        </w:rPr>
        <w:t>, z przyczyn leżących po stronie Wykonawcy</w:t>
      </w:r>
      <w:r w:rsidR="008E6405" w:rsidRPr="00D023A4">
        <w:rPr>
          <w:rFonts w:ascii="Arial" w:hAnsi="Arial" w:cs="Arial"/>
          <w:sz w:val="22"/>
          <w:szCs w:val="22"/>
        </w:rPr>
        <w:t xml:space="preserve"> </w:t>
      </w:r>
      <w:r w:rsidR="007F0D86" w:rsidRPr="00D023A4">
        <w:rPr>
          <w:rFonts w:ascii="Arial" w:hAnsi="Arial" w:cs="Arial"/>
          <w:sz w:val="22"/>
          <w:szCs w:val="22"/>
        </w:rPr>
        <w:t xml:space="preserve"> w wysokości </w:t>
      </w:r>
      <w:r w:rsidR="00C723AE">
        <w:rPr>
          <w:rFonts w:ascii="Arial" w:hAnsi="Arial" w:cs="Arial"/>
          <w:sz w:val="22"/>
          <w:szCs w:val="22"/>
        </w:rPr>
        <w:t>2</w:t>
      </w:r>
      <w:r w:rsidR="007F0D86" w:rsidRPr="00D023A4">
        <w:rPr>
          <w:rFonts w:ascii="Arial" w:hAnsi="Arial" w:cs="Arial"/>
          <w:sz w:val="22"/>
          <w:szCs w:val="22"/>
        </w:rPr>
        <w:t xml:space="preserve">0 % wynagrodzenia netto określonego w § 5 ust. 1 niniejszej umowy. Strony wprowadzają limit kar umownych do </w:t>
      </w:r>
      <w:r w:rsidR="008E6405" w:rsidRPr="00D023A4">
        <w:rPr>
          <w:rFonts w:ascii="Arial" w:hAnsi="Arial" w:cs="Arial"/>
          <w:sz w:val="22"/>
          <w:szCs w:val="22"/>
        </w:rPr>
        <w:t>25</w:t>
      </w:r>
      <w:r w:rsidR="007F0D86" w:rsidRPr="00D023A4">
        <w:rPr>
          <w:rFonts w:ascii="Arial" w:hAnsi="Arial" w:cs="Arial"/>
          <w:sz w:val="22"/>
          <w:szCs w:val="22"/>
        </w:rPr>
        <w:t xml:space="preserve">% wynagrodzenia </w:t>
      </w:r>
      <w:r w:rsidR="008E6405" w:rsidRPr="00D023A4">
        <w:rPr>
          <w:rFonts w:ascii="Arial" w:hAnsi="Arial" w:cs="Arial"/>
          <w:sz w:val="22"/>
          <w:szCs w:val="22"/>
        </w:rPr>
        <w:t xml:space="preserve">brutto </w:t>
      </w:r>
      <w:r w:rsidR="007F0D86" w:rsidRPr="00D023A4">
        <w:rPr>
          <w:rFonts w:ascii="Arial" w:hAnsi="Arial" w:cs="Arial"/>
          <w:sz w:val="22"/>
          <w:szCs w:val="22"/>
        </w:rPr>
        <w:t xml:space="preserve">Wykonawcy określonego w § </w:t>
      </w:r>
      <w:r w:rsidR="00D71F87" w:rsidRPr="00C723AE">
        <w:rPr>
          <w:rFonts w:ascii="Arial" w:hAnsi="Arial" w:cs="Arial"/>
          <w:strike/>
          <w:color w:val="FF0000"/>
          <w:sz w:val="22"/>
          <w:szCs w:val="22"/>
        </w:rPr>
        <w:t>5</w:t>
      </w:r>
      <w:r w:rsidR="00C723AE">
        <w:rPr>
          <w:rFonts w:ascii="Arial" w:hAnsi="Arial" w:cs="Arial"/>
          <w:sz w:val="22"/>
          <w:szCs w:val="22"/>
        </w:rPr>
        <w:t xml:space="preserve"> </w:t>
      </w:r>
      <w:r w:rsidR="00C723AE">
        <w:rPr>
          <w:rFonts w:ascii="Arial" w:hAnsi="Arial" w:cs="Arial"/>
          <w:color w:val="00B050"/>
          <w:sz w:val="22"/>
          <w:szCs w:val="22"/>
        </w:rPr>
        <w:t>6</w:t>
      </w:r>
      <w:r w:rsidR="007F0D86" w:rsidRPr="00D023A4">
        <w:rPr>
          <w:rFonts w:ascii="Arial" w:hAnsi="Arial" w:cs="Arial"/>
          <w:sz w:val="22"/>
          <w:szCs w:val="22"/>
        </w:rPr>
        <w:t xml:space="preserve"> ust.1 niniejszej umowy</w:t>
      </w:r>
    </w:p>
    <w:p w14:paraId="062D78E1" w14:textId="77777777" w:rsidR="007F0D86" w:rsidRPr="00D023A4" w:rsidRDefault="007F0D86" w:rsidP="00112C0C">
      <w:pPr>
        <w:autoSpaceDE w:val="0"/>
        <w:autoSpaceDN w:val="0"/>
        <w:ind w:left="284" w:hanging="284"/>
        <w:rPr>
          <w:rFonts w:ascii="Arial" w:hAnsi="Arial" w:cs="Arial"/>
          <w:sz w:val="22"/>
          <w:szCs w:val="22"/>
        </w:rPr>
      </w:pPr>
      <w:r w:rsidRPr="00D023A4">
        <w:rPr>
          <w:rFonts w:ascii="Arial" w:hAnsi="Arial" w:cs="Arial"/>
          <w:sz w:val="22"/>
          <w:szCs w:val="22"/>
        </w:rPr>
        <w:t xml:space="preserve">2. Zamawiający niezależnie od kar umownych </w:t>
      </w:r>
      <w:r w:rsidR="00D71F87" w:rsidRPr="00D023A4">
        <w:rPr>
          <w:rFonts w:ascii="Arial" w:hAnsi="Arial" w:cs="Arial"/>
          <w:sz w:val="22"/>
          <w:szCs w:val="22"/>
        </w:rPr>
        <w:t>jest</w:t>
      </w:r>
      <w:r w:rsidRPr="00D023A4">
        <w:rPr>
          <w:rFonts w:ascii="Arial" w:hAnsi="Arial" w:cs="Arial"/>
          <w:sz w:val="22"/>
          <w:szCs w:val="22"/>
        </w:rPr>
        <w:t xml:space="preserve"> uprawniony </w:t>
      </w:r>
      <w:r w:rsidR="00D71F87" w:rsidRPr="00D023A4">
        <w:rPr>
          <w:rFonts w:ascii="Arial" w:hAnsi="Arial" w:cs="Arial"/>
          <w:sz w:val="22"/>
          <w:szCs w:val="22"/>
        </w:rPr>
        <w:t xml:space="preserve">do dochodzenia </w:t>
      </w:r>
      <w:r w:rsidRPr="00D023A4">
        <w:rPr>
          <w:rFonts w:ascii="Arial" w:hAnsi="Arial" w:cs="Arial"/>
          <w:sz w:val="22"/>
          <w:szCs w:val="22"/>
        </w:rPr>
        <w:t>odszkodowania uzupełniającego, do wysokości rzeczywiście poniesionej szkody na ogólnych zasadach Kodeksu Cywilnego.</w:t>
      </w:r>
    </w:p>
    <w:p w14:paraId="19830F35" w14:textId="77777777" w:rsidR="003A2ABC" w:rsidRPr="00D023A4" w:rsidRDefault="008E6405" w:rsidP="0048035A">
      <w:pPr>
        <w:widowControl w:val="0"/>
        <w:jc w:val="both"/>
        <w:rPr>
          <w:rFonts w:ascii="Arial" w:hAnsi="Arial" w:cs="Arial"/>
          <w:bCs/>
          <w:sz w:val="22"/>
          <w:szCs w:val="22"/>
        </w:rPr>
      </w:pPr>
      <w:r w:rsidRPr="00D023A4">
        <w:rPr>
          <w:rFonts w:ascii="Arial" w:hAnsi="Arial" w:cs="Arial"/>
          <w:sz w:val="22"/>
          <w:szCs w:val="22"/>
        </w:rPr>
        <w:t xml:space="preserve">3. </w:t>
      </w:r>
      <w:r w:rsidRPr="00D023A4">
        <w:rPr>
          <w:rFonts w:ascii="Arial" w:hAnsi="Arial" w:cs="Arial"/>
          <w:bCs/>
          <w:sz w:val="22"/>
          <w:szCs w:val="22"/>
        </w:rPr>
        <w:t xml:space="preserve">Wykonawca wyraża zgodę na potrącenie ewentualnych kar umownych </w:t>
      </w:r>
      <w:r w:rsidR="00C17AB0" w:rsidRPr="00D023A4">
        <w:rPr>
          <w:rFonts w:ascii="Arial" w:hAnsi="Arial" w:cs="Arial"/>
          <w:bCs/>
          <w:sz w:val="22"/>
          <w:szCs w:val="22"/>
        </w:rPr>
        <w:t xml:space="preserve">z jakąkolwiek wierzytelnością Wykonawcy w szczególności z </w:t>
      </w:r>
      <w:r w:rsidRPr="00D023A4">
        <w:rPr>
          <w:rFonts w:ascii="Arial" w:hAnsi="Arial" w:cs="Arial"/>
          <w:bCs/>
          <w:sz w:val="22"/>
          <w:szCs w:val="22"/>
        </w:rPr>
        <w:t>wynagrodzeni</w:t>
      </w:r>
      <w:r w:rsidR="00C17AB0" w:rsidRPr="00D023A4">
        <w:rPr>
          <w:rFonts w:ascii="Arial" w:hAnsi="Arial" w:cs="Arial"/>
          <w:bCs/>
          <w:sz w:val="22"/>
          <w:szCs w:val="22"/>
        </w:rPr>
        <w:t xml:space="preserve">em </w:t>
      </w:r>
      <w:r w:rsidRPr="00D023A4">
        <w:rPr>
          <w:rFonts w:ascii="Arial" w:hAnsi="Arial" w:cs="Arial"/>
          <w:bCs/>
          <w:sz w:val="22"/>
          <w:szCs w:val="22"/>
        </w:rPr>
        <w:t>za  wykonany  przedmiot zamówienia.</w:t>
      </w:r>
    </w:p>
    <w:p w14:paraId="2010BDAA" w14:textId="77777777" w:rsidR="0048035A" w:rsidRPr="00D023A4" w:rsidRDefault="0048035A" w:rsidP="0048035A">
      <w:pPr>
        <w:widowControl w:val="0"/>
        <w:jc w:val="both"/>
        <w:rPr>
          <w:rFonts w:ascii="Arial" w:hAnsi="Arial" w:cs="Arial"/>
          <w:bCs/>
          <w:sz w:val="22"/>
          <w:szCs w:val="22"/>
        </w:rPr>
      </w:pPr>
    </w:p>
    <w:p w14:paraId="53EB11F6" w14:textId="38EB2C1F" w:rsidR="003A2ABC" w:rsidRPr="00D023A4" w:rsidRDefault="003A2ABC" w:rsidP="003A2ABC">
      <w:pPr>
        <w:widowControl w:val="0"/>
        <w:ind w:left="3540" w:firstLine="708"/>
        <w:jc w:val="both"/>
        <w:rPr>
          <w:rFonts w:ascii="Arial" w:hAnsi="Arial" w:cs="Arial"/>
          <w:b/>
          <w:bCs/>
          <w:sz w:val="22"/>
          <w:szCs w:val="22"/>
        </w:rPr>
      </w:pPr>
      <w:r w:rsidRPr="00D023A4">
        <w:rPr>
          <w:rFonts w:ascii="Arial" w:hAnsi="Arial" w:cs="Arial"/>
          <w:b/>
          <w:bCs/>
          <w:color w:val="ED7D31"/>
          <w:sz w:val="22"/>
          <w:szCs w:val="22"/>
        </w:rPr>
        <w:t xml:space="preserve">        </w:t>
      </w:r>
      <w:r w:rsidRPr="00D023A4">
        <w:rPr>
          <w:rFonts w:ascii="Arial" w:hAnsi="Arial" w:cs="Arial"/>
          <w:b/>
          <w:bCs/>
          <w:sz w:val="22"/>
          <w:szCs w:val="22"/>
        </w:rPr>
        <w:t xml:space="preserve">§ </w:t>
      </w:r>
      <w:r w:rsidR="00553A3A" w:rsidRPr="00D023A4">
        <w:rPr>
          <w:rFonts w:ascii="Arial" w:hAnsi="Arial" w:cs="Arial"/>
          <w:b/>
          <w:bCs/>
          <w:sz w:val="22"/>
          <w:szCs w:val="22"/>
        </w:rPr>
        <w:t>10</w:t>
      </w:r>
    </w:p>
    <w:p w14:paraId="7C1CDC8F" w14:textId="77777777" w:rsidR="003A2ABC" w:rsidRPr="00D023A4" w:rsidRDefault="00DF2927" w:rsidP="006C2C87">
      <w:pPr>
        <w:widowControl w:val="0"/>
        <w:jc w:val="both"/>
        <w:rPr>
          <w:rFonts w:ascii="Arial" w:hAnsi="Arial" w:cs="Arial"/>
          <w:b/>
          <w:bCs/>
          <w:sz w:val="22"/>
          <w:szCs w:val="22"/>
        </w:rPr>
      </w:pPr>
      <w:r w:rsidRPr="00D023A4">
        <w:rPr>
          <w:rFonts w:ascii="Arial" w:hAnsi="Arial" w:cs="Arial"/>
          <w:b/>
          <w:bCs/>
          <w:sz w:val="22"/>
          <w:szCs w:val="22"/>
        </w:rPr>
        <w:t xml:space="preserve">Na mocy art. 438 ustawy </w:t>
      </w:r>
      <w:proofErr w:type="spellStart"/>
      <w:r w:rsidRPr="00D023A4">
        <w:rPr>
          <w:rFonts w:ascii="Arial" w:hAnsi="Arial" w:cs="Arial"/>
          <w:b/>
          <w:bCs/>
          <w:sz w:val="22"/>
          <w:szCs w:val="22"/>
        </w:rPr>
        <w:t>Pzp</w:t>
      </w:r>
      <w:proofErr w:type="spellEnd"/>
      <w:r w:rsidRPr="00D023A4">
        <w:rPr>
          <w:rFonts w:ascii="Arial" w:hAnsi="Arial" w:cs="Arial"/>
          <w:b/>
          <w:bCs/>
          <w:sz w:val="22"/>
          <w:szCs w:val="22"/>
        </w:rPr>
        <w:t xml:space="preserve">. Zamawiający określa w zakresie zatrudniania osób: </w:t>
      </w:r>
    </w:p>
    <w:p w14:paraId="7A46641D" w14:textId="7B112EEC" w:rsidR="003A2ABC" w:rsidRPr="00D023A4" w:rsidRDefault="003A2ABC" w:rsidP="006C2C87">
      <w:pPr>
        <w:widowControl w:val="0"/>
        <w:jc w:val="both"/>
        <w:rPr>
          <w:rFonts w:ascii="Arial" w:hAnsi="Arial" w:cs="Arial"/>
          <w:b/>
          <w:bCs/>
          <w:sz w:val="22"/>
          <w:szCs w:val="22"/>
        </w:rPr>
      </w:pPr>
      <w:r w:rsidRPr="00D023A4">
        <w:rPr>
          <w:rFonts w:ascii="Arial" w:hAnsi="Arial" w:cs="Arial"/>
          <w:bCs/>
          <w:sz w:val="22"/>
          <w:szCs w:val="22"/>
        </w:rPr>
        <w:t xml:space="preserve">Wykonawca lub jego podwykonawca, przy realizacji umowy zobowiązany jest zatrudniać pracowników na podstawie umowy o pracę, w rozumieniu przepisów ustawy z dnia 26 czerwca 1974 r. – Kodeks pracy </w:t>
      </w:r>
      <w:proofErr w:type="spellStart"/>
      <w:r w:rsidRPr="00D023A4">
        <w:rPr>
          <w:rFonts w:ascii="Arial" w:hAnsi="Arial" w:cs="Arial"/>
          <w:bCs/>
          <w:sz w:val="22"/>
          <w:szCs w:val="22"/>
        </w:rPr>
        <w:t>t.j</w:t>
      </w:r>
      <w:proofErr w:type="spellEnd"/>
      <w:r w:rsidRPr="00D023A4">
        <w:rPr>
          <w:rFonts w:ascii="Arial" w:hAnsi="Arial" w:cs="Arial"/>
          <w:bCs/>
          <w:sz w:val="22"/>
          <w:szCs w:val="22"/>
        </w:rPr>
        <w:t xml:space="preserve">. ( Dz.U. z 2023 r. poz. 1465 z póz. zm.) osób wykonujących wskazane poniżej czynności w trakcie realizacji umowy związane z wykonaniem </w:t>
      </w:r>
      <w:r w:rsidR="00690151" w:rsidRPr="00D023A4">
        <w:rPr>
          <w:rFonts w:ascii="Arial" w:hAnsi="Arial" w:cs="Arial"/>
          <w:b/>
          <w:bCs/>
          <w:sz w:val="22"/>
          <w:szCs w:val="22"/>
        </w:rPr>
        <w:t>przeglądów klimatyzacji</w:t>
      </w:r>
      <w:r w:rsidRPr="00D023A4">
        <w:rPr>
          <w:rFonts w:ascii="Arial" w:hAnsi="Arial" w:cs="Arial"/>
          <w:b/>
          <w:bCs/>
          <w:sz w:val="22"/>
          <w:szCs w:val="22"/>
        </w:rPr>
        <w:t xml:space="preserve">. </w:t>
      </w:r>
    </w:p>
    <w:p w14:paraId="797BAAA3" w14:textId="77777777" w:rsidR="003A2ABC" w:rsidRPr="00D023A4" w:rsidRDefault="003A2ABC" w:rsidP="006C2C87">
      <w:pPr>
        <w:widowControl w:val="0"/>
        <w:numPr>
          <w:ilvl w:val="0"/>
          <w:numId w:val="31"/>
        </w:numPr>
        <w:tabs>
          <w:tab w:val="clear" w:pos="720"/>
          <w:tab w:val="num" w:pos="142"/>
        </w:tabs>
        <w:ind w:left="284" w:hanging="284"/>
        <w:jc w:val="both"/>
        <w:rPr>
          <w:rFonts w:ascii="Arial" w:hAnsi="Arial" w:cs="Arial"/>
          <w:bCs/>
          <w:sz w:val="22"/>
          <w:szCs w:val="22"/>
        </w:rPr>
      </w:pPr>
      <w:r w:rsidRPr="00D023A4">
        <w:rPr>
          <w:rFonts w:ascii="Arial" w:hAnsi="Arial" w:cs="Arial"/>
          <w:bCs/>
          <w:sz w:val="22"/>
          <w:szCs w:val="22"/>
        </w:rPr>
        <w:t xml:space="preserve">W trakcie realizacji Umowy Zamawiający uprawniony jest do wykonywania czynności kontrolnych wobec Wykonawcy i jego podwykonawcy odnośnie spełniania przez Wykonawcę lub jego podwykonawcę wymogu zatrudnienia na podstawie umowy o pracę osób wykonujących wskazane wyżej czynności. Zamawiający uprawniony jest w szczególności do: </w:t>
      </w:r>
    </w:p>
    <w:p w14:paraId="184E2408" w14:textId="5D42100A" w:rsidR="003A2ABC" w:rsidRPr="00D023A4" w:rsidRDefault="003A2ABC" w:rsidP="006C2C87">
      <w:pPr>
        <w:widowControl w:val="0"/>
        <w:numPr>
          <w:ilvl w:val="0"/>
          <w:numId w:val="32"/>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żądania oświadczeń i dokumentów w zakresie potwierdzenia spełniania ww. wymogów i dokonywania ich oceny, </w:t>
      </w:r>
    </w:p>
    <w:p w14:paraId="08C90147" w14:textId="77777777" w:rsidR="003A2ABC" w:rsidRPr="00D023A4" w:rsidRDefault="003A2ABC" w:rsidP="006C2C87">
      <w:pPr>
        <w:widowControl w:val="0"/>
        <w:numPr>
          <w:ilvl w:val="0"/>
          <w:numId w:val="32"/>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żądania wyjaśnień w przypadku wątpliwości w zakresie potwierdzenia spełniania w/w wymogów, </w:t>
      </w:r>
    </w:p>
    <w:p w14:paraId="2242C761" w14:textId="77777777" w:rsidR="003A2ABC" w:rsidRPr="00D023A4" w:rsidRDefault="003A2ABC" w:rsidP="006C2C87">
      <w:pPr>
        <w:widowControl w:val="0"/>
        <w:numPr>
          <w:ilvl w:val="0"/>
          <w:numId w:val="32"/>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przeprowadzania kontroli na miejscu wykonywania świadczenia. </w:t>
      </w:r>
    </w:p>
    <w:p w14:paraId="76E78BC2" w14:textId="77777777" w:rsidR="003A2ABC" w:rsidRPr="00D023A4" w:rsidRDefault="003A2ABC" w:rsidP="006C2C87">
      <w:pPr>
        <w:widowControl w:val="0"/>
        <w:numPr>
          <w:ilvl w:val="0"/>
          <w:numId w:val="31"/>
        </w:numPr>
        <w:tabs>
          <w:tab w:val="clear" w:pos="720"/>
          <w:tab w:val="num" w:pos="142"/>
        </w:tabs>
        <w:ind w:left="284" w:hanging="284"/>
        <w:jc w:val="both"/>
        <w:rPr>
          <w:rFonts w:ascii="Arial" w:hAnsi="Arial" w:cs="Arial"/>
          <w:bCs/>
          <w:sz w:val="22"/>
          <w:szCs w:val="22"/>
        </w:rPr>
      </w:pPr>
      <w:r w:rsidRPr="00D023A4">
        <w:rPr>
          <w:rFonts w:ascii="Arial" w:hAnsi="Arial" w:cs="Arial"/>
          <w:bCs/>
          <w:sz w:val="22"/>
          <w:szCs w:val="22"/>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jego podwykonawcę osób wykonujących wskazane wyżej czynności w trakcie realizacji umowy: </w:t>
      </w:r>
    </w:p>
    <w:p w14:paraId="2BE9822C" w14:textId="77777777" w:rsidR="003A2ABC" w:rsidRPr="00D023A4" w:rsidRDefault="003A2ABC" w:rsidP="006C2C87">
      <w:pPr>
        <w:widowControl w:val="0"/>
        <w:numPr>
          <w:ilvl w:val="0"/>
          <w:numId w:val="33"/>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oświadczenie Wykonawcy lub jego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jego podwykonawcy; </w:t>
      </w:r>
    </w:p>
    <w:p w14:paraId="38338CA7" w14:textId="77777777" w:rsidR="003A2ABC" w:rsidRPr="00D023A4" w:rsidRDefault="003A2ABC" w:rsidP="006C2C87">
      <w:pPr>
        <w:widowControl w:val="0"/>
        <w:numPr>
          <w:ilvl w:val="0"/>
          <w:numId w:val="33"/>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poświadczoną za zgodność z oryginałem odpowiednio przez Wykonawcę lub jego podwykonawcę kopię umowy/umów o pracę osób wykonujących w trakcie realizacji umowy czynności, których dotyczy ww. oświadczenie Wykonawcy lub jego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 </w:t>
      </w:r>
    </w:p>
    <w:p w14:paraId="2CA7C520" w14:textId="77777777" w:rsidR="003A2ABC" w:rsidRPr="00D023A4" w:rsidRDefault="003A2ABC" w:rsidP="006C2C87">
      <w:pPr>
        <w:widowControl w:val="0"/>
        <w:numPr>
          <w:ilvl w:val="0"/>
          <w:numId w:val="33"/>
        </w:numPr>
        <w:tabs>
          <w:tab w:val="num" w:pos="142"/>
        </w:tabs>
        <w:ind w:left="284" w:hanging="284"/>
        <w:jc w:val="both"/>
        <w:rPr>
          <w:rFonts w:ascii="Arial" w:hAnsi="Arial" w:cs="Arial"/>
          <w:bCs/>
          <w:sz w:val="22"/>
          <w:szCs w:val="22"/>
        </w:rPr>
      </w:pPr>
      <w:r w:rsidRPr="00D023A4">
        <w:rPr>
          <w:rFonts w:ascii="Arial" w:hAnsi="Arial" w:cs="Arial"/>
          <w:bCs/>
          <w:sz w:val="22"/>
          <w:szCs w:val="22"/>
        </w:rPr>
        <w:t xml:space="preserve">zaświadczenie właściwego oddziału ZUS, potwierdzające opłacanie przez Wykonawcę lub jego podwykonawcę składek na ubezpieczenia społeczne i zdrowotne z tytułu zatrudnienia na podstawie umów o pracę za ostatni okres rozliczeniowy; </w:t>
      </w:r>
    </w:p>
    <w:p w14:paraId="3B422A07" w14:textId="77777777" w:rsidR="003A2ABC" w:rsidRPr="00D023A4" w:rsidRDefault="003A2ABC" w:rsidP="006C2C87">
      <w:pPr>
        <w:widowControl w:val="0"/>
        <w:numPr>
          <w:ilvl w:val="0"/>
          <w:numId w:val="33"/>
        </w:numPr>
        <w:jc w:val="both"/>
        <w:rPr>
          <w:rFonts w:ascii="Arial" w:hAnsi="Arial" w:cs="Arial"/>
          <w:bCs/>
          <w:sz w:val="22"/>
          <w:szCs w:val="22"/>
        </w:rPr>
      </w:pPr>
      <w:r w:rsidRPr="00D023A4">
        <w:rPr>
          <w:rFonts w:ascii="Arial" w:hAnsi="Arial" w:cs="Arial"/>
          <w:bCs/>
          <w:sz w:val="22"/>
          <w:szCs w:val="22"/>
        </w:rPr>
        <w:lastRenderedPageBreak/>
        <w:t xml:space="preserve">poświadczoną za zgodność z oryginałem odpowiednio przez Wykonawcę lub jego podwykonawcę kopię dowodu potwierdzającego zgłoszenie pracownika przez pracodawcę do ubezpieczeń, zanonimizowaną w sposób zapewniający ochronę danych osobowych pracowników, zgodnie z przepisami Zamawiający przewiduje sankcję w postaci obowiązku zapłaty przez Wykonawcę kary umownej w wysokości 5 %  szacunkowej wartości przedmiotu umowy netto  określonej w § 10 ust.1 za każdy przypadek naruszenia oraz uprawnienie Zamawiającego do odstąpienia od niniejszej umowy złożonym w terminie 90 dni liczonych od daty wystąpienia przesłanki odstąpienia. Niezłożenie przez Wykonawcę w wyznaczonym przez Zamawiającego terminie żądanych dowodów w celu potwierdzenia spełnienia przez Wykonawcę lub jego podwykonawcę wymogu zatrudnienia na podstawie umowy o pracę traktowane będzie jako niespełnienie przez Wykonawcę lub jego podwykonawcę wymogu zatrudnienia na podstawie umowy o pracę osób wykonujących wskazane w punkcie powyżej czynności. </w:t>
      </w:r>
    </w:p>
    <w:p w14:paraId="0133C1DF" w14:textId="6E4232B8" w:rsidR="00553A3A" w:rsidRPr="00D023A4" w:rsidRDefault="003A2ABC" w:rsidP="00D023A4">
      <w:pPr>
        <w:pStyle w:val="Akapitzlist"/>
        <w:widowControl w:val="0"/>
        <w:numPr>
          <w:ilvl w:val="0"/>
          <w:numId w:val="31"/>
        </w:numPr>
        <w:tabs>
          <w:tab w:val="clear" w:pos="720"/>
          <w:tab w:val="num" w:pos="851"/>
        </w:tabs>
        <w:ind w:left="426"/>
        <w:jc w:val="both"/>
        <w:rPr>
          <w:rFonts w:ascii="Arial" w:hAnsi="Arial" w:cs="Arial"/>
          <w:bCs/>
          <w:sz w:val="22"/>
          <w:szCs w:val="22"/>
        </w:rPr>
      </w:pPr>
      <w:r w:rsidRPr="00D023A4">
        <w:rPr>
          <w:rFonts w:ascii="Arial" w:hAnsi="Arial" w:cs="Arial"/>
          <w:bCs/>
          <w:sz w:val="22"/>
          <w:szCs w:val="22"/>
        </w:rPr>
        <w:t>W przypadku uzasadnionych wątpliwości co do przestrzegania prawa pracy przez Wykonawcę lub jego podwykonawcę, Zamawiający może zwrócić się o przeprowadzenie kontroli przez Państwową Inspekcję Pracy.</w:t>
      </w:r>
      <w:r w:rsidR="00896984" w:rsidRPr="00D023A4">
        <w:rPr>
          <w:rFonts w:ascii="Arial" w:hAnsi="Arial" w:cs="Arial"/>
          <w:bCs/>
          <w:sz w:val="22"/>
          <w:szCs w:val="22"/>
        </w:rPr>
        <w:t xml:space="preserve"> </w:t>
      </w:r>
    </w:p>
    <w:p w14:paraId="33278175" w14:textId="2AF4C250" w:rsidR="00585F82" w:rsidRPr="00D023A4" w:rsidRDefault="00585F82" w:rsidP="00585F82">
      <w:pPr>
        <w:pStyle w:val="Tekstpodstawowy"/>
        <w:jc w:val="center"/>
        <w:rPr>
          <w:rFonts w:ascii="Arial" w:hAnsi="Arial" w:cs="Arial"/>
          <w:b/>
          <w:sz w:val="22"/>
          <w:szCs w:val="22"/>
        </w:rPr>
      </w:pPr>
      <w:r w:rsidRPr="00D023A4">
        <w:rPr>
          <w:rFonts w:ascii="Arial" w:hAnsi="Arial" w:cs="Arial"/>
          <w:b/>
          <w:sz w:val="22"/>
          <w:szCs w:val="22"/>
        </w:rPr>
        <w:t>§ 1</w:t>
      </w:r>
      <w:r w:rsidR="00553A3A" w:rsidRPr="00D023A4">
        <w:rPr>
          <w:rFonts w:ascii="Arial" w:hAnsi="Arial" w:cs="Arial"/>
          <w:b/>
          <w:sz w:val="22"/>
          <w:szCs w:val="22"/>
        </w:rPr>
        <w:t>1</w:t>
      </w:r>
    </w:p>
    <w:p w14:paraId="0D9E4258" w14:textId="77777777" w:rsidR="00585F82" w:rsidRPr="00D023A4" w:rsidRDefault="00585F82" w:rsidP="00D856FB">
      <w:pPr>
        <w:ind w:left="284" w:hanging="284"/>
        <w:jc w:val="both"/>
        <w:rPr>
          <w:rFonts w:ascii="Arial" w:hAnsi="Arial" w:cs="Arial"/>
          <w:sz w:val="22"/>
          <w:szCs w:val="22"/>
        </w:rPr>
      </w:pPr>
      <w:r w:rsidRPr="00D023A4">
        <w:rPr>
          <w:rFonts w:ascii="Arial" w:hAnsi="Arial" w:cs="Arial"/>
          <w:sz w:val="22"/>
          <w:szCs w:val="22"/>
        </w:rPr>
        <w:t xml:space="preserve">1. Wszelkie zmiany i uzupełnienia niniejszej umowy wymagają dla swej ważności zachowania formy </w:t>
      </w:r>
      <w:r w:rsidR="00D15E8B" w:rsidRPr="00D023A4">
        <w:rPr>
          <w:rFonts w:ascii="Arial" w:hAnsi="Arial" w:cs="Arial"/>
          <w:sz w:val="22"/>
          <w:szCs w:val="22"/>
        </w:rPr>
        <w:t>p</w:t>
      </w:r>
      <w:r w:rsidRPr="00D023A4">
        <w:rPr>
          <w:rFonts w:ascii="Arial" w:hAnsi="Arial" w:cs="Arial"/>
          <w:sz w:val="22"/>
          <w:szCs w:val="22"/>
        </w:rPr>
        <w:t xml:space="preserve">isemnej zastrzeżonej pod rygorem nieważności. </w:t>
      </w:r>
    </w:p>
    <w:p w14:paraId="0B63DF79" w14:textId="77777777" w:rsidR="0024161D" w:rsidRPr="00D023A4" w:rsidRDefault="00585F82" w:rsidP="0024161D">
      <w:pPr>
        <w:ind w:left="284" w:hanging="284"/>
        <w:jc w:val="both"/>
        <w:rPr>
          <w:rFonts w:ascii="Arial" w:hAnsi="Arial" w:cs="Arial"/>
          <w:sz w:val="22"/>
          <w:szCs w:val="22"/>
        </w:rPr>
      </w:pPr>
      <w:r w:rsidRPr="00D023A4">
        <w:rPr>
          <w:rFonts w:ascii="Arial" w:hAnsi="Arial" w:cs="Arial"/>
          <w:sz w:val="22"/>
          <w:szCs w:val="22"/>
        </w:rPr>
        <w:t>2. W każdym przypadku gdy umowa dla danej czynności prawnej przewiduje formę pisemna, jest ona zastrzeżona pod rygorem nieważności.</w:t>
      </w:r>
    </w:p>
    <w:p w14:paraId="1180CC99" w14:textId="77777777" w:rsidR="0024161D" w:rsidRPr="00D023A4" w:rsidRDefault="0024161D" w:rsidP="0024161D">
      <w:pPr>
        <w:ind w:left="284" w:hanging="284"/>
        <w:jc w:val="both"/>
        <w:rPr>
          <w:rFonts w:ascii="Arial" w:hAnsi="Arial" w:cs="Arial"/>
          <w:sz w:val="22"/>
          <w:szCs w:val="22"/>
        </w:rPr>
      </w:pPr>
      <w:r w:rsidRPr="00D023A4">
        <w:rPr>
          <w:rFonts w:ascii="Arial" w:hAnsi="Arial" w:cs="Arial"/>
          <w:sz w:val="22"/>
          <w:szCs w:val="22"/>
        </w:rPr>
        <w:t>3. Niedopuszczalne są takie zmiany postanowień zawartej umowy oraz wprowadzanie do niej nowych postanowień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14:paraId="1535C06F" w14:textId="77777777" w:rsidR="0024161D" w:rsidRPr="00D023A4" w:rsidRDefault="0024161D" w:rsidP="0024161D">
      <w:pPr>
        <w:ind w:left="284" w:hanging="284"/>
        <w:jc w:val="both"/>
        <w:rPr>
          <w:rFonts w:ascii="Arial" w:hAnsi="Arial" w:cs="Arial"/>
          <w:sz w:val="22"/>
          <w:szCs w:val="22"/>
        </w:rPr>
      </w:pPr>
      <w:r w:rsidRPr="00D023A4">
        <w:rPr>
          <w:rFonts w:ascii="Arial" w:hAnsi="Arial" w:cs="Arial"/>
          <w:sz w:val="22"/>
          <w:szCs w:val="22"/>
        </w:rPr>
        <w:t xml:space="preserve">4. </w:t>
      </w:r>
      <w:r w:rsidRPr="00D023A4">
        <w:rPr>
          <w:rFonts w:ascii="Arial" w:hAnsi="Arial" w:cs="Arial"/>
          <w:sz w:val="22"/>
          <w:szCs w:val="22"/>
          <w:u w:val="single"/>
        </w:rPr>
        <w:t xml:space="preserve">Zamawiający przewiduje możliwość dokonania zmiany postanowień zawartej umowy zgodnie z art. 454 oraz art. 455 </w:t>
      </w:r>
      <w:proofErr w:type="spellStart"/>
      <w:r w:rsidRPr="00D023A4">
        <w:rPr>
          <w:rFonts w:ascii="Arial" w:hAnsi="Arial" w:cs="Arial"/>
          <w:sz w:val="22"/>
          <w:szCs w:val="22"/>
          <w:u w:val="single"/>
        </w:rPr>
        <w:t>Pzp</w:t>
      </w:r>
      <w:proofErr w:type="spellEnd"/>
      <w:r w:rsidRPr="00D023A4">
        <w:rPr>
          <w:rFonts w:ascii="Arial" w:hAnsi="Arial" w:cs="Arial"/>
          <w:sz w:val="22"/>
          <w:szCs w:val="22"/>
          <w:u w:val="single"/>
        </w:rPr>
        <w:t>.</w:t>
      </w:r>
      <w:r w:rsidRPr="00D023A4">
        <w:rPr>
          <w:rFonts w:ascii="Arial" w:hAnsi="Arial" w:cs="Arial"/>
          <w:sz w:val="22"/>
          <w:szCs w:val="22"/>
        </w:rPr>
        <w:t xml:space="preserve"> </w:t>
      </w:r>
    </w:p>
    <w:p w14:paraId="4A24144D" w14:textId="77777777" w:rsidR="008E6405" w:rsidRPr="00D023A4" w:rsidRDefault="0024161D" w:rsidP="00E879FB">
      <w:pPr>
        <w:rPr>
          <w:rFonts w:ascii="Arial" w:hAnsi="Arial" w:cs="Arial"/>
          <w:sz w:val="22"/>
          <w:szCs w:val="22"/>
        </w:rPr>
      </w:pPr>
      <w:r w:rsidRPr="00D023A4">
        <w:rPr>
          <w:rFonts w:ascii="Arial" w:hAnsi="Arial" w:cs="Arial"/>
          <w:sz w:val="22"/>
          <w:szCs w:val="22"/>
        </w:rPr>
        <w:t>5</w:t>
      </w:r>
      <w:r w:rsidR="008E6405" w:rsidRPr="00D023A4">
        <w:rPr>
          <w:rFonts w:ascii="Arial" w:hAnsi="Arial" w:cs="Arial"/>
          <w:sz w:val="22"/>
          <w:szCs w:val="22"/>
        </w:rPr>
        <w:t>. Wykonawca nie jest uprawniony do  cesji  wierzytelności finansowych związanych z realizacją usług stanowiących przedmiot niniejszej umowy na rzecz osób trzecich oraz ustanowienia zastawu na wierzytelnościach na rzecz osób trzecich bez uzyskania uprzedniej zgody  Zamawiającego pod rygorem nieważności.</w:t>
      </w:r>
    </w:p>
    <w:p w14:paraId="652BADBB" w14:textId="4AF5A6E8" w:rsidR="00707649" w:rsidRPr="00D023A4" w:rsidRDefault="001A5549" w:rsidP="00AA634D">
      <w:pPr>
        <w:jc w:val="center"/>
        <w:rPr>
          <w:rFonts w:ascii="Arial" w:hAnsi="Arial" w:cs="Arial"/>
          <w:b/>
          <w:bCs/>
          <w:sz w:val="22"/>
          <w:szCs w:val="22"/>
        </w:rPr>
      </w:pPr>
      <w:r w:rsidRPr="00D023A4">
        <w:rPr>
          <w:rFonts w:ascii="Arial" w:hAnsi="Arial" w:cs="Arial"/>
          <w:b/>
          <w:bCs/>
          <w:sz w:val="22"/>
          <w:szCs w:val="22"/>
        </w:rPr>
        <w:t>§ 1</w:t>
      </w:r>
      <w:r w:rsidR="00553A3A" w:rsidRPr="00D023A4">
        <w:rPr>
          <w:rFonts w:ascii="Arial" w:hAnsi="Arial" w:cs="Arial"/>
          <w:b/>
          <w:bCs/>
          <w:sz w:val="22"/>
          <w:szCs w:val="22"/>
        </w:rPr>
        <w:t>2</w:t>
      </w:r>
    </w:p>
    <w:p w14:paraId="57B4BE04" w14:textId="77777777" w:rsidR="001A5549" w:rsidRPr="00D023A4" w:rsidRDefault="001A5549" w:rsidP="00C5461A">
      <w:pPr>
        <w:jc w:val="both"/>
        <w:rPr>
          <w:rFonts w:ascii="Arial" w:hAnsi="Arial" w:cs="Arial"/>
          <w:sz w:val="22"/>
          <w:szCs w:val="22"/>
        </w:rPr>
      </w:pPr>
      <w:r w:rsidRPr="00D023A4">
        <w:rPr>
          <w:rFonts w:ascii="Arial" w:hAnsi="Arial" w:cs="Arial"/>
          <w:sz w:val="22"/>
          <w:szCs w:val="22"/>
        </w:rPr>
        <w:t>Spory wynikłe na tle realizacji niniejszej umowy będą rozpatrywane przez Sąd właściwy dla siedziby Zamawiającego.</w:t>
      </w:r>
    </w:p>
    <w:p w14:paraId="4BEA8C8C" w14:textId="1B340A79" w:rsidR="00AA634D" w:rsidRPr="00D023A4" w:rsidRDefault="00641A7F" w:rsidP="00D15E8B">
      <w:pPr>
        <w:jc w:val="center"/>
        <w:rPr>
          <w:rFonts w:ascii="Arial" w:hAnsi="Arial" w:cs="Arial"/>
          <w:b/>
          <w:bCs/>
          <w:sz w:val="22"/>
          <w:szCs w:val="22"/>
        </w:rPr>
      </w:pPr>
      <w:r w:rsidRPr="00D023A4">
        <w:rPr>
          <w:rFonts w:ascii="Arial" w:hAnsi="Arial" w:cs="Arial"/>
          <w:b/>
          <w:bCs/>
          <w:sz w:val="22"/>
          <w:szCs w:val="22"/>
        </w:rPr>
        <w:t>§ 1</w:t>
      </w:r>
      <w:r w:rsidR="00553A3A" w:rsidRPr="00D023A4">
        <w:rPr>
          <w:rFonts w:ascii="Arial" w:hAnsi="Arial" w:cs="Arial"/>
          <w:b/>
          <w:bCs/>
          <w:sz w:val="22"/>
          <w:szCs w:val="22"/>
        </w:rPr>
        <w:t>3</w:t>
      </w:r>
    </w:p>
    <w:p w14:paraId="001EC2AF" w14:textId="33838665" w:rsidR="00220F8E" w:rsidRPr="00D023A4" w:rsidRDefault="00CB2123" w:rsidP="00C5461A">
      <w:pPr>
        <w:ind w:left="284" w:hanging="284"/>
        <w:jc w:val="both"/>
        <w:rPr>
          <w:rFonts w:ascii="Arial" w:hAnsi="Arial" w:cs="Arial"/>
          <w:sz w:val="22"/>
          <w:szCs w:val="22"/>
        </w:rPr>
      </w:pPr>
      <w:r w:rsidRPr="00D023A4">
        <w:rPr>
          <w:rFonts w:ascii="Arial" w:hAnsi="Arial" w:cs="Arial"/>
          <w:sz w:val="22"/>
          <w:szCs w:val="22"/>
        </w:rPr>
        <w:t xml:space="preserve">W sprawach nie uregulowanych </w:t>
      </w:r>
      <w:r w:rsidR="00220F8E" w:rsidRPr="00D023A4">
        <w:rPr>
          <w:rFonts w:ascii="Arial" w:hAnsi="Arial" w:cs="Arial"/>
          <w:sz w:val="22"/>
          <w:szCs w:val="22"/>
        </w:rPr>
        <w:t>niniejsz</w:t>
      </w:r>
      <w:r w:rsidRPr="00D023A4">
        <w:rPr>
          <w:rFonts w:ascii="Arial" w:hAnsi="Arial" w:cs="Arial"/>
          <w:sz w:val="22"/>
          <w:szCs w:val="22"/>
        </w:rPr>
        <w:t>ą umową</w:t>
      </w:r>
      <w:r w:rsidR="00220F8E" w:rsidRPr="00D023A4">
        <w:rPr>
          <w:rFonts w:ascii="Arial" w:hAnsi="Arial" w:cs="Arial"/>
          <w:sz w:val="22"/>
          <w:szCs w:val="22"/>
        </w:rPr>
        <w:t xml:space="preserve"> mają zastosowanie </w:t>
      </w:r>
      <w:r w:rsidRPr="00D023A4">
        <w:rPr>
          <w:rFonts w:ascii="Arial" w:hAnsi="Arial" w:cs="Arial"/>
          <w:sz w:val="22"/>
          <w:szCs w:val="22"/>
        </w:rPr>
        <w:t>odpowiednie P</w:t>
      </w:r>
      <w:r w:rsidR="00220F8E" w:rsidRPr="00D023A4">
        <w:rPr>
          <w:rFonts w:ascii="Arial" w:hAnsi="Arial" w:cs="Arial"/>
          <w:sz w:val="22"/>
          <w:szCs w:val="22"/>
        </w:rPr>
        <w:t>rzepisy</w:t>
      </w:r>
      <w:r w:rsidR="00E65338" w:rsidRPr="00D023A4">
        <w:rPr>
          <w:rFonts w:ascii="Arial" w:hAnsi="Arial" w:cs="Arial"/>
          <w:sz w:val="22"/>
          <w:szCs w:val="22"/>
        </w:rPr>
        <w:t xml:space="preserve"> </w:t>
      </w:r>
      <w:r w:rsidR="00220F8E" w:rsidRPr="00D023A4">
        <w:rPr>
          <w:rFonts w:ascii="Arial" w:hAnsi="Arial" w:cs="Arial"/>
          <w:sz w:val="22"/>
          <w:szCs w:val="22"/>
        </w:rPr>
        <w:t>Kodeksu Cywilnego.</w:t>
      </w:r>
    </w:p>
    <w:p w14:paraId="371F75A9" w14:textId="49460B4D" w:rsidR="00AA634D" w:rsidRPr="00D023A4" w:rsidRDefault="00CB2123" w:rsidP="00D15E8B">
      <w:pPr>
        <w:jc w:val="center"/>
        <w:rPr>
          <w:rFonts w:ascii="Arial" w:hAnsi="Arial" w:cs="Arial"/>
          <w:b/>
          <w:bCs/>
          <w:sz w:val="22"/>
          <w:szCs w:val="22"/>
        </w:rPr>
      </w:pPr>
      <w:r w:rsidRPr="00D023A4">
        <w:rPr>
          <w:rFonts w:ascii="Arial" w:hAnsi="Arial" w:cs="Arial"/>
          <w:b/>
          <w:bCs/>
          <w:sz w:val="22"/>
          <w:szCs w:val="22"/>
        </w:rPr>
        <w:t>§ 1</w:t>
      </w:r>
      <w:r w:rsidR="00553A3A" w:rsidRPr="00D023A4">
        <w:rPr>
          <w:rFonts w:ascii="Arial" w:hAnsi="Arial" w:cs="Arial"/>
          <w:b/>
          <w:bCs/>
          <w:sz w:val="22"/>
          <w:szCs w:val="22"/>
        </w:rPr>
        <w:t>4</w:t>
      </w:r>
    </w:p>
    <w:p w14:paraId="4CF1B62D" w14:textId="77777777" w:rsidR="00707649" w:rsidRPr="00D023A4" w:rsidRDefault="00E97682" w:rsidP="00C5461A">
      <w:pPr>
        <w:jc w:val="both"/>
        <w:rPr>
          <w:rFonts w:ascii="Arial" w:hAnsi="Arial" w:cs="Arial"/>
          <w:sz w:val="22"/>
          <w:szCs w:val="22"/>
        </w:rPr>
      </w:pPr>
      <w:r w:rsidRPr="00D023A4">
        <w:rPr>
          <w:rFonts w:ascii="Arial" w:hAnsi="Arial" w:cs="Arial"/>
          <w:sz w:val="22"/>
          <w:szCs w:val="22"/>
        </w:rPr>
        <w:t>Umowę sporządzono w dwóch egzemplarzach po jednym egzemplarzu dla każdej ze stron umowy.</w:t>
      </w:r>
    </w:p>
    <w:p w14:paraId="6FE6C625" w14:textId="06CBC0BC" w:rsidR="00AA634D" w:rsidRPr="00D023A4" w:rsidRDefault="00CB2123" w:rsidP="00AA634D">
      <w:pPr>
        <w:jc w:val="center"/>
        <w:rPr>
          <w:rFonts w:ascii="Arial" w:hAnsi="Arial" w:cs="Arial"/>
          <w:sz w:val="22"/>
          <w:szCs w:val="22"/>
        </w:rPr>
      </w:pPr>
      <w:r w:rsidRPr="00D023A4">
        <w:rPr>
          <w:rFonts w:ascii="Arial" w:hAnsi="Arial" w:cs="Arial"/>
          <w:b/>
          <w:bCs/>
          <w:sz w:val="22"/>
          <w:szCs w:val="22"/>
        </w:rPr>
        <w:t>§ 1</w:t>
      </w:r>
      <w:r w:rsidR="00553A3A" w:rsidRPr="00D023A4">
        <w:rPr>
          <w:rFonts w:ascii="Arial" w:hAnsi="Arial" w:cs="Arial"/>
          <w:b/>
          <w:bCs/>
          <w:sz w:val="22"/>
          <w:szCs w:val="22"/>
        </w:rPr>
        <w:t>5</w:t>
      </w:r>
    </w:p>
    <w:p w14:paraId="2183A06F" w14:textId="469EB861" w:rsidR="00553A3A" w:rsidRDefault="00FC13DE" w:rsidP="00CF5CFB">
      <w:pPr>
        <w:pStyle w:val="Tekstpodstawowy"/>
        <w:rPr>
          <w:rFonts w:ascii="Arial" w:hAnsi="Arial" w:cs="Arial"/>
          <w:sz w:val="22"/>
          <w:szCs w:val="22"/>
        </w:rPr>
      </w:pPr>
      <w:r w:rsidRPr="00D023A4">
        <w:rPr>
          <w:rFonts w:ascii="Arial" w:hAnsi="Arial" w:cs="Arial"/>
          <w:sz w:val="22"/>
          <w:szCs w:val="22"/>
        </w:rPr>
        <w:t xml:space="preserve">Integralną częścią umowy jest oferta </w:t>
      </w:r>
      <w:r w:rsidRPr="00D023A4">
        <w:rPr>
          <w:rFonts w:ascii="Arial" w:hAnsi="Arial" w:cs="Arial"/>
          <w:b/>
          <w:bCs/>
          <w:sz w:val="22"/>
          <w:szCs w:val="22"/>
        </w:rPr>
        <w:t>Nr ……..</w:t>
      </w:r>
      <w:r w:rsidRPr="00D023A4">
        <w:rPr>
          <w:rFonts w:ascii="Arial" w:hAnsi="Arial" w:cs="Arial"/>
          <w:b/>
          <w:sz w:val="22"/>
          <w:szCs w:val="22"/>
        </w:rPr>
        <w:t xml:space="preserve"> </w:t>
      </w:r>
      <w:r w:rsidRPr="00D023A4">
        <w:rPr>
          <w:rFonts w:ascii="Arial" w:hAnsi="Arial" w:cs="Arial"/>
          <w:sz w:val="22"/>
          <w:szCs w:val="22"/>
        </w:rPr>
        <w:t xml:space="preserve">, </w:t>
      </w:r>
      <w:r w:rsidR="00E879FB" w:rsidRPr="00D023A4">
        <w:rPr>
          <w:rFonts w:ascii="Arial" w:hAnsi="Arial" w:cs="Arial"/>
          <w:sz w:val="22"/>
          <w:szCs w:val="22"/>
        </w:rPr>
        <w:t>wew</w:t>
      </w:r>
      <w:r w:rsidR="00E879FB" w:rsidRPr="00D023A4">
        <w:rPr>
          <w:rFonts w:ascii="Arial" w:hAnsi="Arial" w:cs="Arial"/>
          <w:b/>
          <w:bCs/>
          <w:sz w:val="22"/>
          <w:szCs w:val="22"/>
        </w:rPr>
        <w:t>. ….</w:t>
      </w:r>
      <w:r w:rsidR="004C69B3" w:rsidRPr="00D023A4">
        <w:rPr>
          <w:rFonts w:ascii="Arial" w:hAnsi="Arial" w:cs="Arial"/>
          <w:b/>
          <w:bCs/>
          <w:sz w:val="22"/>
          <w:szCs w:val="22"/>
        </w:rPr>
        <w:t xml:space="preserve"> ,</w:t>
      </w:r>
      <w:r w:rsidR="00CF5CFB">
        <w:rPr>
          <w:rFonts w:ascii="Arial" w:hAnsi="Arial" w:cs="Arial"/>
          <w:b/>
          <w:bCs/>
          <w:sz w:val="22"/>
          <w:szCs w:val="22"/>
        </w:rPr>
        <w:t xml:space="preserve"> </w:t>
      </w:r>
      <w:r w:rsidRPr="00D023A4">
        <w:rPr>
          <w:rFonts w:ascii="Arial" w:hAnsi="Arial" w:cs="Arial"/>
          <w:sz w:val="22"/>
          <w:szCs w:val="22"/>
        </w:rPr>
        <w:t xml:space="preserve">złożona u Zamawiającego do teczki </w:t>
      </w:r>
      <w:r w:rsidRPr="00D023A4">
        <w:rPr>
          <w:rFonts w:ascii="Arial" w:hAnsi="Arial" w:cs="Arial"/>
          <w:color w:val="ED7D31"/>
          <w:sz w:val="22"/>
          <w:szCs w:val="22"/>
        </w:rPr>
        <w:t xml:space="preserve">Nr </w:t>
      </w:r>
      <w:r w:rsidR="00D023A4">
        <w:rPr>
          <w:rFonts w:ascii="Arial" w:hAnsi="Arial" w:cs="Arial"/>
          <w:color w:val="ED7D31"/>
          <w:sz w:val="22"/>
          <w:szCs w:val="22"/>
        </w:rPr>
        <w:t xml:space="preserve">12 / </w:t>
      </w:r>
      <w:proofErr w:type="spellStart"/>
      <w:r w:rsidR="00D023A4">
        <w:rPr>
          <w:rFonts w:ascii="Arial" w:hAnsi="Arial" w:cs="Arial"/>
          <w:color w:val="ED7D31"/>
          <w:sz w:val="22"/>
          <w:szCs w:val="22"/>
        </w:rPr>
        <w:t>Pp</w:t>
      </w:r>
      <w:proofErr w:type="spellEnd"/>
      <w:r w:rsidR="00D023A4">
        <w:rPr>
          <w:rFonts w:ascii="Arial" w:hAnsi="Arial" w:cs="Arial"/>
          <w:color w:val="ED7D31"/>
          <w:sz w:val="22"/>
          <w:szCs w:val="22"/>
        </w:rPr>
        <w:t xml:space="preserve"> p-</w:t>
      </w:r>
      <w:proofErr w:type="spellStart"/>
      <w:r w:rsidR="00D023A4">
        <w:rPr>
          <w:rFonts w:ascii="Arial" w:hAnsi="Arial" w:cs="Arial"/>
          <w:color w:val="ED7D31"/>
          <w:sz w:val="22"/>
          <w:szCs w:val="22"/>
        </w:rPr>
        <w:t>zU</w:t>
      </w:r>
      <w:proofErr w:type="spellEnd"/>
      <w:r w:rsidR="00D023A4">
        <w:rPr>
          <w:rFonts w:ascii="Arial" w:hAnsi="Arial" w:cs="Arial"/>
          <w:color w:val="ED7D31"/>
          <w:sz w:val="22"/>
          <w:szCs w:val="22"/>
        </w:rPr>
        <w:t xml:space="preserve"> / 25 </w:t>
      </w:r>
      <w:r w:rsidRPr="00D023A4">
        <w:rPr>
          <w:rFonts w:ascii="Arial" w:hAnsi="Arial" w:cs="Arial"/>
          <w:color w:val="ED7D31"/>
          <w:sz w:val="22"/>
          <w:szCs w:val="22"/>
        </w:rPr>
        <w:t>,</w:t>
      </w:r>
      <w:r w:rsidRPr="00D023A4">
        <w:rPr>
          <w:rFonts w:ascii="Arial" w:hAnsi="Arial" w:cs="Arial"/>
          <w:sz w:val="22"/>
          <w:szCs w:val="22"/>
        </w:rPr>
        <w:t xml:space="preserve"> postępowania o udzielenie zamówienia, którego wynikiem jest niniejsza umowa</w:t>
      </w:r>
      <w:r w:rsidR="00321589">
        <w:rPr>
          <w:rFonts w:ascii="Arial" w:hAnsi="Arial" w:cs="Arial"/>
          <w:sz w:val="22"/>
          <w:szCs w:val="22"/>
        </w:rPr>
        <w:t>.</w:t>
      </w:r>
    </w:p>
    <w:p w14:paraId="6C36EAEE" w14:textId="77777777" w:rsidR="00321589" w:rsidRPr="00D023A4" w:rsidRDefault="00321589" w:rsidP="00CF5CFB">
      <w:pPr>
        <w:pStyle w:val="Tekstpodstawowy"/>
        <w:rPr>
          <w:rFonts w:ascii="Arial" w:hAnsi="Arial" w:cs="Arial"/>
          <w:sz w:val="22"/>
          <w:szCs w:val="22"/>
        </w:rPr>
      </w:pPr>
    </w:p>
    <w:p w14:paraId="24E12359" w14:textId="0E518F63" w:rsidR="00E97682" w:rsidRPr="00321589" w:rsidRDefault="00E97682" w:rsidP="00553A3A">
      <w:pPr>
        <w:ind w:left="360" w:firstLine="348"/>
        <w:rPr>
          <w:rFonts w:asciiTheme="minorHAnsi" w:hAnsiTheme="minorHAnsi" w:cstheme="minorHAnsi"/>
          <w:b/>
          <w:sz w:val="28"/>
          <w:szCs w:val="28"/>
        </w:rPr>
      </w:pPr>
      <w:r w:rsidRPr="00D023A4">
        <w:rPr>
          <w:rFonts w:ascii="Arial" w:hAnsi="Arial" w:cs="Arial"/>
          <w:b/>
          <w:sz w:val="22"/>
          <w:szCs w:val="22"/>
        </w:rPr>
        <w:t xml:space="preserve">        </w:t>
      </w:r>
      <w:r w:rsidR="0060252E" w:rsidRPr="00D023A4">
        <w:rPr>
          <w:rFonts w:ascii="Arial" w:hAnsi="Arial" w:cs="Arial"/>
          <w:b/>
          <w:sz w:val="22"/>
          <w:szCs w:val="22"/>
        </w:rPr>
        <w:t xml:space="preserve"> </w:t>
      </w:r>
      <w:r w:rsidRPr="00321589">
        <w:rPr>
          <w:rFonts w:ascii="Arial" w:hAnsi="Arial" w:cs="Arial"/>
          <w:b/>
          <w:sz w:val="28"/>
          <w:szCs w:val="28"/>
        </w:rPr>
        <w:t>W</w:t>
      </w:r>
      <w:r w:rsidR="00CB2123" w:rsidRPr="00321589">
        <w:rPr>
          <w:rFonts w:ascii="Arial" w:hAnsi="Arial" w:cs="Arial"/>
          <w:b/>
          <w:sz w:val="28"/>
          <w:szCs w:val="28"/>
        </w:rPr>
        <w:t>YKONAWCA</w:t>
      </w:r>
      <w:r w:rsidR="00D023A4" w:rsidRPr="00321589">
        <w:rPr>
          <w:rFonts w:ascii="Arial" w:hAnsi="Arial" w:cs="Arial"/>
          <w:b/>
          <w:sz w:val="28"/>
          <w:szCs w:val="28"/>
        </w:rPr>
        <w:t xml:space="preserve">                                            ZAMAWIAJĄCY           </w:t>
      </w:r>
    </w:p>
    <w:sectPr w:rsidR="00E97682" w:rsidRPr="00321589" w:rsidSect="00CF5CFB">
      <w:footerReference w:type="even" r:id="rId9"/>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6BA4" w14:textId="77777777" w:rsidR="00C57CAB" w:rsidRDefault="00C57CAB">
      <w:r>
        <w:separator/>
      </w:r>
    </w:p>
  </w:endnote>
  <w:endnote w:type="continuationSeparator" w:id="0">
    <w:p w14:paraId="6058208E" w14:textId="77777777" w:rsidR="00C57CAB" w:rsidRDefault="00C5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231C" w14:textId="77777777" w:rsidR="003E1FE9" w:rsidRDefault="003E1FE9" w:rsidP="00E3140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B8DC8B4" w14:textId="77777777" w:rsidR="003E1FE9" w:rsidRDefault="003E1F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5112" w14:textId="77777777" w:rsidR="003E1FE9" w:rsidRDefault="003E1FE9" w:rsidP="00E3140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40AA4">
      <w:rPr>
        <w:rStyle w:val="Numerstrony"/>
        <w:noProof/>
      </w:rPr>
      <w:t>3</w:t>
    </w:r>
    <w:r>
      <w:rPr>
        <w:rStyle w:val="Numerstrony"/>
      </w:rPr>
      <w:fldChar w:fldCharType="end"/>
    </w:r>
  </w:p>
  <w:p w14:paraId="5A72F1CF" w14:textId="77777777" w:rsidR="003E1FE9" w:rsidRDefault="003E1F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197ED" w14:textId="77777777" w:rsidR="00C57CAB" w:rsidRDefault="00C57CAB">
      <w:r>
        <w:separator/>
      </w:r>
    </w:p>
  </w:footnote>
  <w:footnote w:type="continuationSeparator" w:id="0">
    <w:p w14:paraId="5A4C91BE" w14:textId="77777777" w:rsidR="00C57CAB" w:rsidRDefault="00C57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6FF6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1.%2"/>
      <w:lvlJc w:val="left"/>
      <w:pPr>
        <w:tabs>
          <w:tab w:val="num" w:pos="720"/>
        </w:tabs>
        <w:ind w:left="720" w:hanging="360"/>
      </w:pPr>
      <w:rPr>
        <w:rFonts w:ascii="Times New Roman" w:hAnsi="Times New Roman" w:cs="Times New Roman" w:hint="default"/>
        <w:sz w:val="24"/>
        <w:szCs w:val="24"/>
      </w:rPr>
    </w:lvl>
    <w:lvl w:ilvl="2">
      <w:start w:val="1"/>
      <w:numFmt w:val="decimal"/>
      <w:lvlText w:val="%1.%2.%3"/>
      <w:lvlJc w:val="left"/>
      <w:pPr>
        <w:tabs>
          <w:tab w:val="num" w:pos="1080"/>
        </w:tabs>
        <w:ind w:left="1080" w:hanging="720"/>
      </w:pPr>
      <w:rPr>
        <w:rFonts w:ascii="Times New Roman" w:hAnsi="Times New Roman" w:cs="Times New Roman" w:hint="default"/>
        <w:sz w:val="24"/>
        <w:szCs w:val="24"/>
      </w:rPr>
    </w:lvl>
    <w:lvl w:ilvl="3">
      <w:start w:val="1"/>
      <w:numFmt w:val="decimal"/>
      <w:lvlText w:val="%1.%2.%3.%4"/>
      <w:lvlJc w:val="left"/>
      <w:pPr>
        <w:tabs>
          <w:tab w:val="num" w:pos="1440"/>
        </w:tabs>
        <w:ind w:left="1440" w:hanging="1080"/>
      </w:pPr>
      <w:rPr>
        <w:rFonts w:ascii="Times New Roman" w:hAnsi="Times New Roman" w:cs="Times New Roman" w:hint="default"/>
        <w:sz w:val="24"/>
        <w:szCs w:val="24"/>
      </w:rPr>
    </w:lvl>
    <w:lvl w:ilvl="4">
      <w:start w:val="1"/>
      <w:numFmt w:val="decimal"/>
      <w:lvlText w:val="%1.%2.%3.%4.%5"/>
      <w:lvlJc w:val="left"/>
      <w:pPr>
        <w:tabs>
          <w:tab w:val="num" w:pos="1440"/>
        </w:tabs>
        <w:ind w:left="1440" w:hanging="1080"/>
      </w:pPr>
      <w:rPr>
        <w:rFonts w:ascii="Times New Roman" w:hAnsi="Times New Roman" w:cs="Times New Roman" w:hint="default"/>
        <w:sz w:val="24"/>
        <w:szCs w:val="24"/>
      </w:rPr>
    </w:lvl>
    <w:lvl w:ilvl="5">
      <w:start w:val="1"/>
      <w:numFmt w:val="decimal"/>
      <w:lvlText w:val="%1.%2.%3.%4.%5.%6"/>
      <w:lvlJc w:val="left"/>
      <w:pPr>
        <w:tabs>
          <w:tab w:val="num" w:pos="1800"/>
        </w:tabs>
        <w:ind w:left="1800" w:hanging="1440"/>
      </w:pPr>
      <w:rPr>
        <w:rFonts w:ascii="Times New Roman" w:hAnsi="Times New Roman" w:cs="Times New Roman" w:hint="default"/>
        <w:sz w:val="24"/>
        <w:szCs w:val="24"/>
      </w:rPr>
    </w:lvl>
    <w:lvl w:ilvl="6">
      <w:start w:val="1"/>
      <w:numFmt w:val="decima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lvlText w:val="%1.%2.%3.%4.%5.%6.%7.%8.%9"/>
      <w:lvlJc w:val="left"/>
      <w:pPr>
        <w:tabs>
          <w:tab w:val="num" w:pos="2160"/>
        </w:tabs>
        <w:ind w:left="2160" w:hanging="1800"/>
      </w:pPr>
      <w:rPr>
        <w:rFonts w:ascii="Times New Roman" w:hAnsi="Times New Roman" w:cs="Times New Roman" w:hint="default"/>
        <w:sz w:val="24"/>
        <w:szCs w:val="24"/>
      </w:rPr>
    </w:lvl>
  </w:abstractNum>
  <w:abstractNum w:abstractNumId="2" w15:restartNumberingAfterBreak="0">
    <w:nsid w:val="00000009"/>
    <w:multiLevelType w:val="multilevel"/>
    <w:tmpl w:val="00000009"/>
    <w:lvl w:ilvl="0">
      <w:start w:val="1"/>
      <w:numFmt w:val="decimal"/>
      <w:suff w:val="nothing"/>
      <w:lvlText w:val="%1."/>
      <w:lvlJc w:val="left"/>
      <w:pPr>
        <w:tabs>
          <w:tab w:val="num" w:pos="0"/>
        </w:tabs>
        <w:ind w:left="0" w:firstLine="0"/>
      </w:pPr>
      <w:rPr>
        <w:sz w:val="24"/>
        <w:szCs w:val="24"/>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6272C64"/>
    <w:multiLevelType w:val="hybridMultilevel"/>
    <w:tmpl w:val="66A2D4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0000E0"/>
    <w:multiLevelType w:val="hybridMultilevel"/>
    <w:tmpl w:val="5E7050C8"/>
    <w:lvl w:ilvl="0" w:tplc="4538FCA6">
      <w:start w:val="8"/>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6017D4"/>
    <w:multiLevelType w:val="hybridMultilevel"/>
    <w:tmpl w:val="AFDC34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D411692"/>
    <w:multiLevelType w:val="hybridMultilevel"/>
    <w:tmpl w:val="1B9462EC"/>
    <w:lvl w:ilvl="0" w:tplc="04150017">
      <w:start w:val="1"/>
      <w:numFmt w:val="lowerLetter"/>
      <w:lvlText w:val="%1)"/>
      <w:lvlJc w:val="left"/>
      <w:pPr>
        <w:ind w:left="1998" w:hanging="360"/>
      </w:p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7" w15:restartNumberingAfterBreak="0">
    <w:nsid w:val="12D80E0D"/>
    <w:multiLevelType w:val="multilevel"/>
    <w:tmpl w:val="90FA4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61FB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685BBC"/>
    <w:multiLevelType w:val="hybridMultilevel"/>
    <w:tmpl w:val="CCEE3A24"/>
    <w:lvl w:ilvl="0" w:tplc="91D40916">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F52CD4"/>
    <w:multiLevelType w:val="hybridMultilevel"/>
    <w:tmpl w:val="63067B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B928E9"/>
    <w:multiLevelType w:val="hybridMultilevel"/>
    <w:tmpl w:val="0EF6575C"/>
    <w:lvl w:ilvl="0" w:tplc="E696CD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49D5E68"/>
    <w:multiLevelType w:val="hybridMultilevel"/>
    <w:tmpl w:val="FED6F0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9FC23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8517090"/>
    <w:multiLevelType w:val="hybridMultilevel"/>
    <w:tmpl w:val="04300BA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054D3F"/>
    <w:multiLevelType w:val="hybridMultilevel"/>
    <w:tmpl w:val="6C28C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9A1EFC"/>
    <w:multiLevelType w:val="hybridMultilevel"/>
    <w:tmpl w:val="A38CB4D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AA56DC"/>
    <w:multiLevelType w:val="hybridMultilevel"/>
    <w:tmpl w:val="70947316"/>
    <w:lvl w:ilvl="0" w:tplc="6DDC2EF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DF2401"/>
    <w:multiLevelType w:val="hybridMultilevel"/>
    <w:tmpl w:val="5D3662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0F537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50A787B"/>
    <w:multiLevelType w:val="hybridMultilevel"/>
    <w:tmpl w:val="A1E69F16"/>
    <w:lvl w:ilvl="0" w:tplc="A006AD66">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EF908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A07774"/>
    <w:multiLevelType w:val="hybridMultilevel"/>
    <w:tmpl w:val="1F985770"/>
    <w:lvl w:ilvl="0" w:tplc="4538FCA6">
      <w:start w:val="8"/>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96F6C28"/>
    <w:multiLevelType w:val="hybridMultilevel"/>
    <w:tmpl w:val="4CBC5470"/>
    <w:lvl w:ilvl="0" w:tplc="95EE5F6C">
      <w:start w:val="1"/>
      <w:numFmt w:val="decimal"/>
      <w:lvlText w:val="%1."/>
      <w:lvlJc w:val="left"/>
      <w:pPr>
        <w:ind w:left="756" w:hanging="396"/>
      </w:pPr>
      <w:rPr>
        <w:rFonts w:ascii="Arial" w:hAnsi="Arial" w:cs="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341DBA"/>
    <w:multiLevelType w:val="hybridMultilevel"/>
    <w:tmpl w:val="28ACB880"/>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CA2345F"/>
    <w:multiLevelType w:val="hybridMultilevel"/>
    <w:tmpl w:val="BDE6AA4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FC2418"/>
    <w:multiLevelType w:val="hybridMultilevel"/>
    <w:tmpl w:val="EF786AD8"/>
    <w:lvl w:ilvl="0" w:tplc="FFFFFFFF">
      <w:start w:val="3"/>
      <w:numFmt w:val="lowerLetter"/>
      <w:lvlText w:val="%1)"/>
      <w:lvlJc w:val="left"/>
      <w:pPr>
        <w:tabs>
          <w:tab w:val="num" w:pos="1680"/>
        </w:tabs>
        <w:ind w:left="16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0BA26BC"/>
    <w:multiLevelType w:val="hybridMultilevel"/>
    <w:tmpl w:val="0BA8AB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05700D"/>
    <w:multiLevelType w:val="hybridMultilevel"/>
    <w:tmpl w:val="6B38B5F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C241EF"/>
    <w:multiLevelType w:val="hybridMultilevel"/>
    <w:tmpl w:val="21E83BDE"/>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5F478A"/>
    <w:multiLevelType w:val="hybridMultilevel"/>
    <w:tmpl w:val="6D2A5188"/>
    <w:lvl w:ilvl="0" w:tplc="B89CD704">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1" w15:restartNumberingAfterBreak="0">
    <w:nsid w:val="5BC85582"/>
    <w:multiLevelType w:val="multilevel"/>
    <w:tmpl w:val="32D8F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5A7ECD"/>
    <w:multiLevelType w:val="multilevel"/>
    <w:tmpl w:val="97309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EF596C"/>
    <w:multiLevelType w:val="hybridMultilevel"/>
    <w:tmpl w:val="9D5AF0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3F91B6A"/>
    <w:multiLevelType w:val="hybridMultilevel"/>
    <w:tmpl w:val="0AAE1972"/>
    <w:lvl w:ilvl="0" w:tplc="98F465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767511"/>
    <w:multiLevelType w:val="hybridMultilevel"/>
    <w:tmpl w:val="DA523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4F19D0"/>
    <w:multiLevelType w:val="hybridMultilevel"/>
    <w:tmpl w:val="38F2092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AE47890"/>
    <w:multiLevelType w:val="hybridMultilevel"/>
    <w:tmpl w:val="DA6E53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A2A7C"/>
    <w:multiLevelType w:val="hybridMultilevel"/>
    <w:tmpl w:val="49BAF1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60F5C47"/>
    <w:multiLevelType w:val="hybridMultilevel"/>
    <w:tmpl w:val="8FA2D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1A762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7C51F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F050E3"/>
    <w:multiLevelType w:val="multilevel"/>
    <w:tmpl w:val="0C0EC310"/>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3394382">
    <w:abstractNumId w:val="5"/>
  </w:num>
  <w:num w:numId="2" w16cid:durableId="1720587916">
    <w:abstractNumId w:val="37"/>
  </w:num>
  <w:num w:numId="3" w16cid:durableId="534855084">
    <w:abstractNumId w:val="3"/>
  </w:num>
  <w:num w:numId="4" w16cid:durableId="655450680">
    <w:abstractNumId w:val="28"/>
  </w:num>
  <w:num w:numId="5" w16cid:durableId="1293829435">
    <w:abstractNumId w:val="33"/>
  </w:num>
  <w:num w:numId="6" w16cid:durableId="908929548">
    <w:abstractNumId w:val="38"/>
  </w:num>
  <w:num w:numId="7" w16cid:durableId="1156723785">
    <w:abstractNumId w:val="22"/>
  </w:num>
  <w:num w:numId="8" w16cid:durableId="334265360">
    <w:abstractNumId w:val="4"/>
  </w:num>
  <w:num w:numId="9" w16cid:durableId="1086612079">
    <w:abstractNumId w:val="27"/>
  </w:num>
  <w:num w:numId="10" w16cid:durableId="206723456">
    <w:abstractNumId w:val="10"/>
  </w:num>
  <w:num w:numId="11" w16cid:durableId="1148211033">
    <w:abstractNumId w:val="36"/>
  </w:num>
  <w:num w:numId="12" w16cid:durableId="1290818898">
    <w:abstractNumId w:val="12"/>
  </w:num>
  <w:num w:numId="13" w16cid:durableId="1619677836">
    <w:abstractNumId w:val="20"/>
  </w:num>
  <w:num w:numId="14" w16cid:durableId="394010655">
    <w:abstractNumId w:val="24"/>
  </w:num>
  <w:num w:numId="15" w16cid:durableId="1974016376">
    <w:abstractNumId w:val="9"/>
  </w:num>
  <w:num w:numId="16" w16cid:durableId="1075084857">
    <w:abstractNumId w:val="11"/>
  </w:num>
  <w:num w:numId="17" w16cid:durableId="507211824">
    <w:abstractNumId w:val="18"/>
  </w:num>
  <w:num w:numId="18" w16cid:durableId="1042285196">
    <w:abstractNumId w:val="29"/>
  </w:num>
  <w:num w:numId="19" w16cid:durableId="1729650897">
    <w:abstractNumId w:val="25"/>
  </w:num>
  <w:num w:numId="20" w16cid:durableId="990349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048195">
    <w:abstractNumId w:val="30"/>
  </w:num>
  <w:num w:numId="22" w16cid:durableId="1633048862">
    <w:abstractNumId w:val="17"/>
  </w:num>
  <w:num w:numId="23" w16cid:durableId="505482144">
    <w:abstractNumId w:val="1"/>
  </w:num>
  <w:num w:numId="24" w16cid:durableId="457724189">
    <w:abstractNumId w:val="6"/>
  </w:num>
  <w:num w:numId="25" w16cid:durableId="2088113150">
    <w:abstractNumId w:val="16"/>
  </w:num>
  <w:num w:numId="26" w16cid:durableId="865675892">
    <w:abstractNumId w:val="23"/>
  </w:num>
  <w:num w:numId="27" w16cid:durableId="1625193145">
    <w:abstractNumId w:val="31"/>
  </w:num>
  <w:num w:numId="28" w16cid:durableId="1543862260">
    <w:abstractNumId w:val="7"/>
  </w:num>
  <w:num w:numId="29" w16cid:durableId="560750287">
    <w:abstractNumId w:val="32"/>
  </w:num>
  <w:num w:numId="30" w16cid:durableId="2041200080">
    <w:abstractNumId w:val="42"/>
  </w:num>
  <w:num w:numId="31" w16cid:durableId="592398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1575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20368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7028820">
    <w:abstractNumId w:val="35"/>
  </w:num>
  <w:num w:numId="35" w16cid:durableId="730615714">
    <w:abstractNumId w:val="21"/>
  </w:num>
  <w:num w:numId="36" w16cid:durableId="1234467887">
    <w:abstractNumId w:val="41"/>
  </w:num>
  <w:num w:numId="37" w16cid:durableId="1873689577">
    <w:abstractNumId w:val="2"/>
  </w:num>
  <w:num w:numId="38" w16cid:durableId="611326566">
    <w:abstractNumId w:val="14"/>
  </w:num>
  <w:num w:numId="39" w16cid:durableId="848759129">
    <w:abstractNumId w:val="19"/>
  </w:num>
  <w:num w:numId="40" w16cid:durableId="83764904">
    <w:abstractNumId w:val="39"/>
  </w:num>
  <w:num w:numId="41" w16cid:durableId="473956410">
    <w:abstractNumId w:val="34"/>
  </w:num>
  <w:num w:numId="42" w16cid:durableId="1841237704">
    <w:abstractNumId w:val="15"/>
  </w:num>
  <w:num w:numId="43" w16cid:durableId="59721383">
    <w:abstractNumId w:val="0"/>
  </w:num>
  <w:num w:numId="44" w16cid:durableId="2133088468">
    <w:abstractNumId w:val="40"/>
  </w:num>
  <w:num w:numId="45" w16cid:durableId="987049245">
    <w:abstractNumId w:val="13"/>
  </w:num>
  <w:num w:numId="46" w16cid:durableId="71128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86"/>
    <w:rsid w:val="00004C57"/>
    <w:rsid w:val="000050F5"/>
    <w:rsid w:val="00030BB3"/>
    <w:rsid w:val="00042706"/>
    <w:rsid w:val="00053429"/>
    <w:rsid w:val="00066A52"/>
    <w:rsid w:val="000901D9"/>
    <w:rsid w:val="000A126D"/>
    <w:rsid w:val="000A53AB"/>
    <w:rsid w:val="000A554D"/>
    <w:rsid w:val="000B23C2"/>
    <w:rsid w:val="000B6E72"/>
    <w:rsid w:val="000F301E"/>
    <w:rsid w:val="00112C0C"/>
    <w:rsid w:val="00113772"/>
    <w:rsid w:val="00142B46"/>
    <w:rsid w:val="00161C12"/>
    <w:rsid w:val="0017409F"/>
    <w:rsid w:val="00174C29"/>
    <w:rsid w:val="001963A9"/>
    <w:rsid w:val="001A5549"/>
    <w:rsid w:val="001B3616"/>
    <w:rsid w:val="001B798D"/>
    <w:rsid w:val="001C2213"/>
    <w:rsid w:val="001C762C"/>
    <w:rsid w:val="001D2772"/>
    <w:rsid w:val="001D6510"/>
    <w:rsid w:val="001E006B"/>
    <w:rsid w:val="001E3CA9"/>
    <w:rsid w:val="001F384A"/>
    <w:rsid w:val="00202974"/>
    <w:rsid w:val="00207D8E"/>
    <w:rsid w:val="00220F8E"/>
    <w:rsid w:val="00221F72"/>
    <w:rsid w:val="0022230E"/>
    <w:rsid w:val="0024161D"/>
    <w:rsid w:val="00242449"/>
    <w:rsid w:val="00243051"/>
    <w:rsid w:val="00243EA1"/>
    <w:rsid w:val="00270555"/>
    <w:rsid w:val="00272FB8"/>
    <w:rsid w:val="0028079B"/>
    <w:rsid w:val="00284286"/>
    <w:rsid w:val="00294606"/>
    <w:rsid w:val="00296272"/>
    <w:rsid w:val="002A4E84"/>
    <w:rsid w:val="002A7E79"/>
    <w:rsid w:val="002B57F3"/>
    <w:rsid w:val="002D4010"/>
    <w:rsid w:val="002D70C9"/>
    <w:rsid w:val="002F454D"/>
    <w:rsid w:val="00301AC8"/>
    <w:rsid w:val="00321589"/>
    <w:rsid w:val="00323D06"/>
    <w:rsid w:val="003372D8"/>
    <w:rsid w:val="003422F7"/>
    <w:rsid w:val="00346C33"/>
    <w:rsid w:val="0035633C"/>
    <w:rsid w:val="00366104"/>
    <w:rsid w:val="003749E6"/>
    <w:rsid w:val="00384942"/>
    <w:rsid w:val="003922A1"/>
    <w:rsid w:val="003923ED"/>
    <w:rsid w:val="00392ADD"/>
    <w:rsid w:val="00394015"/>
    <w:rsid w:val="00397A6F"/>
    <w:rsid w:val="003A16B1"/>
    <w:rsid w:val="003A2ABC"/>
    <w:rsid w:val="003B7F3C"/>
    <w:rsid w:val="003E1FE9"/>
    <w:rsid w:val="003E7DCC"/>
    <w:rsid w:val="00405CDC"/>
    <w:rsid w:val="00406A85"/>
    <w:rsid w:val="0041457A"/>
    <w:rsid w:val="00425563"/>
    <w:rsid w:val="0048035A"/>
    <w:rsid w:val="0048328F"/>
    <w:rsid w:val="00485FD5"/>
    <w:rsid w:val="00490829"/>
    <w:rsid w:val="00493D2D"/>
    <w:rsid w:val="004946E6"/>
    <w:rsid w:val="004B608A"/>
    <w:rsid w:val="004B6F7A"/>
    <w:rsid w:val="004C69B3"/>
    <w:rsid w:val="004E3160"/>
    <w:rsid w:val="004E457A"/>
    <w:rsid w:val="004E6F92"/>
    <w:rsid w:val="004F5FDF"/>
    <w:rsid w:val="0051783C"/>
    <w:rsid w:val="0052399B"/>
    <w:rsid w:val="00532122"/>
    <w:rsid w:val="00546A4C"/>
    <w:rsid w:val="005509BF"/>
    <w:rsid w:val="00553A3A"/>
    <w:rsid w:val="00556361"/>
    <w:rsid w:val="00562D5E"/>
    <w:rsid w:val="005637B5"/>
    <w:rsid w:val="005772D3"/>
    <w:rsid w:val="00585F82"/>
    <w:rsid w:val="005869B4"/>
    <w:rsid w:val="005A3386"/>
    <w:rsid w:val="005C259B"/>
    <w:rsid w:val="005D2D87"/>
    <w:rsid w:val="005E277E"/>
    <w:rsid w:val="0060252E"/>
    <w:rsid w:val="006157C6"/>
    <w:rsid w:val="0062405F"/>
    <w:rsid w:val="00641A7F"/>
    <w:rsid w:val="006521A4"/>
    <w:rsid w:val="006572FE"/>
    <w:rsid w:val="00675DBA"/>
    <w:rsid w:val="00690151"/>
    <w:rsid w:val="00690F7D"/>
    <w:rsid w:val="006C1910"/>
    <w:rsid w:val="006C2C87"/>
    <w:rsid w:val="006C3361"/>
    <w:rsid w:val="006C48AC"/>
    <w:rsid w:val="006C7CC5"/>
    <w:rsid w:val="006E136E"/>
    <w:rsid w:val="006E17FE"/>
    <w:rsid w:val="006F61BD"/>
    <w:rsid w:val="006F6791"/>
    <w:rsid w:val="00707649"/>
    <w:rsid w:val="00774530"/>
    <w:rsid w:val="00775F4E"/>
    <w:rsid w:val="00797A54"/>
    <w:rsid w:val="007B135F"/>
    <w:rsid w:val="007B2B3F"/>
    <w:rsid w:val="007C3601"/>
    <w:rsid w:val="007D3029"/>
    <w:rsid w:val="007E4A60"/>
    <w:rsid w:val="007F0D86"/>
    <w:rsid w:val="00800994"/>
    <w:rsid w:val="00833FEB"/>
    <w:rsid w:val="00847BB7"/>
    <w:rsid w:val="008876D2"/>
    <w:rsid w:val="00892E87"/>
    <w:rsid w:val="00896984"/>
    <w:rsid w:val="008A5818"/>
    <w:rsid w:val="008B146C"/>
    <w:rsid w:val="008C6FC2"/>
    <w:rsid w:val="008D59DE"/>
    <w:rsid w:val="008E6405"/>
    <w:rsid w:val="008F22A2"/>
    <w:rsid w:val="008F3EFA"/>
    <w:rsid w:val="008F7265"/>
    <w:rsid w:val="00912F19"/>
    <w:rsid w:val="00923F5B"/>
    <w:rsid w:val="00935897"/>
    <w:rsid w:val="00950142"/>
    <w:rsid w:val="009A5632"/>
    <w:rsid w:val="009D49AA"/>
    <w:rsid w:val="009E1325"/>
    <w:rsid w:val="00A04F06"/>
    <w:rsid w:val="00A13C8F"/>
    <w:rsid w:val="00A22C53"/>
    <w:rsid w:val="00A346FE"/>
    <w:rsid w:val="00A705CC"/>
    <w:rsid w:val="00A769F0"/>
    <w:rsid w:val="00AA634D"/>
    <w:rsid w:val="00AA6D85"/>
    <w:rsid w:val="00AC38C5"/>
    <w:rsid w:val="00AD1233"/>
    <w:rsid w:val="00AF59EC"/>
    <w:rsid w:val="00B02A27"/>
    <w:rsid w:val="00B0549B"/>
    <w:rsid w:val="00B14D23"/>
    <w:rsid w:val="00B3002C"/>
    <w:rsid w:val="00B36341"/>
    <w:rsid w:val="00B40AA4"/>
    <w:rsid w:val="00B75768"/>
    <w:rsid w:val="00B90DD3"/>
    <w:rsid w:val="00B96A68"/>
    <w:rsid w:val="00BC40F6"/>
    <w:rsid w:val="00BD55BD"/>
    <w:rsid w:val="00BF1D74"/>
    <w:rsid w:val="00BF43CD"/>
    <w:rsid w:val="00C0085F"/>
    <w:rsid w:val="00C01056"/>
    <w:rsid w:val="00C17AB0"/>
    <w:rsid w:val="00C35F81"/>
    <w:rsid w:val="00C413BB"/>
    <w:rsid w:val="00C47629"/>
    <w:rsid w:val="00C5461A"/>
    <w:rsid w:val="00C57CAB"/>
    <w:rsid w:val="00C723AE"/>
    <w:rsid w:val="00C84996"/>
    <w:rsid w:val="00C96059"/>
    <w:rsid w:val="00CB2123"/>
    <w:rsid w:val="00CD4803"/>
    <w:rsid w:val="00CD5F5D"/>
    <w:rsid w:val="00CD7A3B"/>
    <w:rsid w:val="00CE1354"/>
    <w:rsid w:val="00CE384B"/>
    <w:rsid w:val="00CE3C85"/>
    <w:rsid w:val="00CF5CFB"/>
    <w:rsid w:val="00D023A4"/>
    <w:rsid w:val="00D0705B"/>
    <w:rsid w:val="00D15E8B"/>
    <w:rsid w:val="00D26B40"/>
    <w:rsid w:val="00D30B65"/>
    <w:rsid w:val="00D31C73"/>
    <w:rsid w:val="00D40B48"/>
    <w:rsid w:val="00D57231"/>
    <w:rsid w:val="00D6273A"/>
    <w:rsid w:val="00D63B35"/>
    <w:rsid w:val="00D65C5D"/>
    <w:rsid w:val="00D66102"/>
    <w:rsid w:val="00D70A3C"/>
    <w:rsid w:val="00D71F87"/>
    <w:rsid w:val="00D77ACE"/>
    <w:rsid w:val="00D856FB"/>
    <w:rsid w:val="00D903B5"/>
    <w:rsid w:val="00D92F14"/>
    <w:rsid w:val="00D9307D"/>
    <w:rsid w:val="00DB6EF5"/>
    <w:rsid w:val="00DD45B0"/>
    <w:rsid w:val="00DE3B5A"/>
    <w:rsid w:val="00DF2927"/>
    <w:rsid w:val="00E04646"/>
    <w:rsid w:val="00E20425"/>
    <w:rsid w:val="00E3140C"/>
    <w:rsid w:val="00E36627"/>
    <w:rsid w:val="00E3794A"/>
    <w:rsid w:val="00E65338"/>
    <w:rsid w:val="00E73867"/>
    <w:rsid w:val="00E81310"/>
    <w:rsid w:val="00E828F2"/>
    <w:rsid w:val="00E879FB"/>
    <w:rsid w:val="00E97682"/>
    <w:rsid w:val="00EA0027"/>
    <w:rsid w:val="00EB300F"/>
    <w:rsid w:val="00EC58EA"/>
    <w:rsid w:val="00ED2427"/>
    <w:rsid w:val="00ED628A"/>
    <w:rsid w:val="00EF2D2A"/>
    <w:rsid w:val="00F04CAF"/>
    <w:rsid w:val="00F327B3"/>
    <w:rsid w:val="00F41FB1"/>
    <w:rsid w:val="00F5041E"/>
    <w:rsid w:val="00F548B8"/>
    <w:rsid w:val="00F63BB5"/>
    <w:rsid w:val="00F829B7"/>
    <w:rsid w:val="00F9472F"/>
    <w:rsid w:val="00F979F3"/>
    <w:rsid w:val="00FB04F1"/>
    <w:rsid w:val="00FC13DE"/>
    <w:rsid w:val="00FC543C"/>
    <w:rsid w:val="00FD3F2E"/>
    <w:rsid w:val="00FE7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2F5A0"/>
  <w15:chartTrackingRefBased/>
  <w15:docId w15:val="{2B0EF1CD-9F51-49D6-9306-9957D146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220F8E"/>
    <w:pPr>
      <w:spacing w:line="360" w:lineRule="auto"/>
      <w:ind w:left="360" w:hanging="360"/>
    </w:pPr>
    <w:rPr>
      <w:rFonts w:ascii="Courier New" w:hAnsi="Courier New" w:cs="Courier New"/>
      <w:noProof/>
    </w:rPr>
  </w:style>
  <w:style w:type="paragraph" w:styleId="Stopka">
    <w:name w:val="footer"/>
    <w:basedOn w:val="Normalny"/>
    <w:rsid w:val="0060252E"/>
    <w:pPr>
      <w:tabs>
        <w:tab w:val="center" w:pos="4536"/>
        <w:tab w:val="right" w:pos="9072"/>
      </w:tabs>
    </w:pPr>
  </w:style>
  <w:style w:type="character" w:styleId="Numerstrony">
    <w:name w:val="page number"/>
    <w:basedOn w:val="Domylnaczcionkaakapitu"/>
    <w:rsid w:val="0060252E"/>
  </w:style>
  <w:style w:type="paragraph" w:styleId="Tekstdymka">
    <w:name w:val="Balloon Text"/>
    <w:basedOn w:val="Normalny"/>
    <w:semiHidden/>
    <w:rsid w:val="00323D06"/>
    <w:rPr>
      <w:rFonts w:ascii="Tahoma" w:hAnsi="Tahoma" w:cs="Tahoma"/>
      <w:sz w:val="16"/>
      <w:szCs w:val="16"/>
    </w:rPr>
  </w:style>
  <w:style w:type="paragraph" w:styleId="Mapadokumentu">
    <w:name w:val="Document Map"/>
    <w:basedOn w:val="Normalny"/>
    <w:semiHidden/>
    <w:rsid w:val="008C6FC2"/>
    <w:pPr>
      <w:shd w:val="clear" w:color="auto" w:fill="000080"/>
    </w:pPr>
    <w:rPr>
      <w:rFonts w:ascii="Tahoma" w:hAnsi="Tahoma" w:cs="Tahoma"/>
      <w:sz w:val="20"/>
      <w:szCs w:val="20"/>
    </w:rPr>
  </w:style>
  <w:style w:type="paragraph" w:styleId="Tekstpodstawowy">
    <w:name w:val="Body Text"/>
    <w:basedOn w:val="Normalny"/>
    <w:link w:val="TekstpodstawowyZnak"/>
    <w:rsid w:val="008A5818"/>
    <w:pPr>
      <w:spacing w:after="120"/>
    </w:pPr>
  </w:style>
  <w:style w:type="character" w:customStyle="1" w:styleId="TekstpodstawowyZnak">
    <w:name w:val="Tekst podstawowy Znak"/>
    <w:link w:val="Tekstpodstawowy"/>
    <w:rsid w:val="008A5818"/>
    <w:rPr>
      <w:sz w:val="24"/>
      <w:szCs w:val="24"/>
    </w:rPr>
  </w:style>
  <w:style w:type="paragraph" w:styleId="Tekstpodstawowy2">
    <w:name w:val="Body Text 2"/>
    <w:basedOn w:val="Normalny"/>
    <w:link w:val="Tekstpodstawowy2Znak"/>
    <w:rsid w:val="008A5818"/>
    <w:pPr>
      <w:spacing w:after="120" w:line="480" w:lineRule="auto"/>
    </w:pPr>
  </w:style>
  <w:style w:type="character" w:customStyle="1" w:styleId="Tekstpodstawowy2Znak">
    <w:name w:val="Tekst podstawowy 2 Znak"/>
    <w:link w:val="Tekstpodstawowy2"/>
    <w:rsid w:val="008A5818"/>
    <w:rPr>
      <w:sz w:val="24"/>
      <w:szCs w:val="24"/>
    </w:rPr>
  </w:style>
  <w:style w:type="character" w:styleId="Odwoaniedokomentarza">
    <w:name w:val="annotation reference"/>
    <w:rsid w:val="00425563"/>
    <w:rPr>
      <w:sz w:val="16"/>
      <w:szCs w:val="16"/>
    </w:rPr>
  </w:style>
  <w:style w:type="paragraph" w:styleId="Tekstkomentarza">
    <w:name w:val="annotation text"/>
    <w:basedOn w:val="Normalny"/>
    <w:link w:val="TekstkomentarzaZnak"/>
    <w:rsid w:val="00425563"/>
    <w:rPr>
      <w:sz w:val="20"/>
      <w:szCs w:val="20"/>
    </w:rPr>
  </w:style>
  <w:style w:type="character" w:customStyle="1" w:styleId="TekstkomentarzaZnak">
    <w:name w:val="Tekst komentarza Znak"/>
    <w:basedOn w:val="Domylnaczcionkaakapitu"/>
    <w:link w:val="Tekstkomentarza"/>
    <w:rsid w:val="00425563"/>
  </w:style>
  <w:style w:type="paragraph" w:styleId="Tematkomentarza">
    <w:name w:val="annotation subject"/>
    <w:basedOn w:val="Tekstkomentarza"/>
    <w:next w:val="Tekstkomentarza"/>
    <w:link w:val="TematkomentarzaZnak"/>
    <w:rsid w:val="00425563"/>
    <w:rPr>
      <w:b/>
      <w:bCs/>
    </w:rPr>
  </w:style>
  <w:style w:type="character" w:customStyle="1" w:styleId="TematkomentarzaZnak">
    <w:name w:val="Temat komentarza Znak"/>
    <w:link w:val="Tematkomentarza"/>
    <w:rsid w:val="00425563"/>
    <w:rPr>
      <w:b/>
      <w:bCs/>
    </w:rPr>
  </w:style>
  <w:style w:type="paragraph" w:styleId="Tekstpodstawowywcity">
    <w:name w:val="Body Text Indent"/>
    <w:basedOn w:val="Normalny"/>
    <w:link w:val="TekstpodstawowywcityZnak"/>
    <w:rsid w:val="002D4010"/>
    <w:pPr>
      <w:spacing w:after="120"/>
      <w:ind w:left="283"/>
    </w:pPr>
  </w:style>
  <w:style w:type="character" w:customStyle="1" w:styleId="TekstpodstawowywcityZnak">
    <w:name w:val="Tekst podstawowy wcięty Znak"/>
    <w:link w:val="Tekstpodstawowywcity"/>
    <w:rsid w:val="002D4010"/>
    <w:rPr>
      <w:sz w:val="24"/>
      <w:szCs w:val="24"/>
    </w:rPr>
  </w:style>
  <w:style w:type="paragraph" w:customStyle="1" w:styleId="Standard">
    <w:name w:val="Standard"/>
    <w:rsid w:val="006C3361"/>
    <w:pPr>
      <w:widowControl w:val="0"/>
      <w:suppressAutoHyphens/>
      <w:textAlignment w:val="baseline"/>
    </w:pPr>
    <w:rPr>
      <w:kern w:val="1"/>
      <w:lang w:eastAsia="zh-CN"/>
    </w:rPr>
  </w:style>
  <w:style w:type="character" w:styleId="Hipercze">
    <w:name w:val="Hyperlink"/>
    <w:rsid w:val="00EB300F"/>
    <w:rPr>
      <w:color w:val="0563C1"/>
      <w:u w:val="single"/>
    </w:rPr>
  </w:style>
  <w:style w:type="character" w:styleId="Nierozpoznanawzmianka">
    <w:name w:val="Unresolved Mention"/>
    <w:uiPriority w:val="99"/>
    <w:semiHidden/>
    <w:unhideWhenUsed/>
    <w:rsid w:val="00EB300F"/>
    <w:rPr>
      <w:color w:val="605E5C"/>
      <w:shd w:val="clear" w:color="auto" w:fill="E1DFDD"/>
    </w:rPr>
  </w:style>
  <w:style w:type="paragraph" w:styleId="Akapitzlist">
    <w:name w:val="List Paragraph"/>
    <w:aliases w:val="normalny tekst,wypunktowanie,Odstavec,mm"/>
    <w:basedOn w:val="Normalny"/>
    <w:link w:val="AkapitzlistZnak"/>
    <w:uiPriority w:val="34"/>
    <w:qFormat/>
    <w:rsid w:val="008E6405"/>
    <w:pPr>
      <w:suppressAutoHyphens/>
      <w:ind w:left="720"/>
      <w:contextualSpacing/>
    </w:pPr>
    <w:rPr>
      <w:lang w:eastAsia="zh-CN"/>
    </w:rPr>
  </w:style>
  <w:style w:type="character" w:customStyle="1" w:styleId="AkapitzlistZnak">
    <w:name w:val="Akapit z listą Znak"/>
    <w:aliases w:val="normalny tekst Znak,wypunktowanie Znak,Odstavec Znak,mm Znak"/>
    <w:link w:val="Akapitzlist"/>
    <w:uiPriority w:val="34"/>
    <w:qFormat/>
    <w:rsid w:val="008E6405"/>
    <w:rPr>
      <w:sz w:val="24"/>
      <w:szCs w:val="24"/>
      <w:lang w:eastAsia="zh-CN"/>
    </w:rPr>
  </w:style>
  <w:style w:type="character" w:customStyle="1" w:styleId="Bodytext3NotBold">
    <w:name w:val="Body text (3) + Not Bold"/>
    <w:rsid w:val="00E3662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2Bold">
    <w:name w:val="Body text (2) + Bold"/>
    <w:rsid w:val="00E3662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2">
    <w:name w:val="Body text (2)_"/>
    <w:rsid w:val="00E36627"/>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E3662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paragraph" w:customStyle="1" w:styleId="Tekstpodstawowy21">
    <w:name w:val="Tekst podstawowy 21"/>
    <w:basedOn w:val="Normalny"/>
    <w:rsid w:val="00896984"/>
    <w:pPr>
      <w:widowControl w:val="0"/>
      <w:suppressAutoHyphens/>
      <w:spacing w:line="100" w:lineRule="atLeast"/>
      <w:jc w:val="center"/>
      <w:textAlignment w:val="baseline"/>
    </w:pPr>
    <w:rPr>
      <w:kern w:val="1"/>
      <w:sz w:val="20"/>
      <w:szCs w:val="20"/>
      <w:lang w:eastAsia="ar-SA"/>
    </w:rPr>
  </w:style>
  <w:style w:type="paragraph" w:customStyle="1" w:styleId="Default">
    <w:name w:val="Default"/>
    <w:rsid w:val="001B798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3263">
      <w:bodyDiv w:val="1"/>
      <w:marLeft w:val="0"/>
      <w:marRight w:val="0"/>
      <w:marTop w:val="0"/>
      <w:marBottom w:val="0"/>
      <w:divBdr>
        <w:top w:val="none" w:sz="0" w:space="0" w:color="auto"/>
        <w:left w:val="none" w:sz="0" w:space="0" w:color="auto"/>
        <w:bottom w:val="none" w:sz="0" w:space="0" w:color="auto"/>
        <w:right w:val="none" w:sz="0" w:space="0" w:color="auto"/>
      </w:divBdr>
    </w:div>
    <w:div w:id="276448601">
      <w:bodyDiv w:val="1"/>
      <w:marLeft w:val="0"/>
      <w:marRight w:val="0"/>
      <w:marTop w:val="0"/>
      <w:marBottom w:val="0"/>
      <w:divBdr>
        <w:top w:val="none" w:sz="0" w:space="0" w:color="auto"/>
        <w:left w:val="none" w:sz="0" w:space="0" w:color="auto"/>
        <w:bottom w:val="none" w:sz="0" w:space="0" w:color="auto"/>
        <w:right w:val="none" w:sz="0" w:space="0" w:color="auto"/>
      </w:divBdr>
    </w:div>
    <w:div w:id="892038061">
      <w:bodyDiv w:val="1"/>
      <w:marLeft w:val="0"/>
      <w:marRight w:val="0"/>
      <w:marTop w:val="0"/>
      <w:marBottom w:val="0"/>
      <w:divBdr>
        <w:top w:val="none" w:sz="0" w:space="0" w:color="auto"/>
        <w:left w:val="none" w:sz="0" w:space="0" w:color="auto"/>
        <w:bottom w:val="none" w:sz="0" w:space="0" w:color="auto"/>
        <w:right w:val="none" w:sz="0" w:space="0" w:color="auto"/>
      </w:divBdr>
    </w:div>
    <w:div w:id="1263301758">
      <w:bodyDiv w:val="1"/>
      <w:marLeft w:val="0"/>
      <w:marRight w:val="0"/>
      <w:marTop w:val="0"/>
      <w:marBottom w:val="0"/>
      <w:divBdr>
        <w:top w:val="none" w:sz="0" w:space="0" w:color="auto"/>
        <w:left w:val="none" w:sz="0" w:space="0" w:color="auto"/>
        <w:bottom w:val="none" w:sz="0" w:space="0" w:color="auto"/>
        <w:right w:val="none" w:sz="0" w:space="0" w:color="auto"/>
      </w:divBdr>
    </w:div>
    <w:div w:id="1801918759">
      <w:bodyDiv w:val="1"/>
      <w:marLeft w:val="0"/>
      <w:marRight w:val="0"/>
      <w:marTop w:val="0"/>
      <w:marBottom w:val="0"/>
      <w:divBdr>
        <w:top w:val="none" w:sz="0" w:space="0" w:color="auto"/>
        <w:left w:val="none" w:sz="0" w:space="0" w:color="auto"/>
        <w:bottom w:val="none" w:sz="0" w:space="0" w:color="auto"/>
        <w:right w:val="none" w:sz="0" w:space="0" w:color="auto"/>
      </w:divBdr>
    </w:div>
    <w:div w:id="211786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23wszur.pl" TargetMode="External"/><Relationship Id="rId3" Type="http://schemas.openxmlformats.org/officeDocument/2006/relationships/settings" Target="settings.xml"/><Relationship Id="rId7" Type="http://schemas.openxmlformats.org/officeDocument/2006/relationships/hyperlink" Target="mailto:m.kochanski@23wszu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4609</Words>
  <Characters>27657</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umowy</vt:lpstr>
    </vt:vector>
  </TitlesOfParts>
  <Company>P</Company>
  <LinksUpToDate>false</LinksUpToDate>
  <CharactersWithSpaces>32202</CharactersWithSpaces>
  <SharedDoc>false</SharedDoc>
  <HLinks>
    <vt:vector size="12" baseType="variant">
      <vt:variant>
        <vt:i4>6160481</vt:i4>
      </vt:variant>
      <vt:variant>
        <vt:i4>3</vt:i4>
      </vt:variant>
      <vt:variant>
        <vt:i4>0</vt:i4>
      </vt:variant>
      <vt:variant>
        <vt:i4>5</vt:i4>
      </vt:variant>
      <vt:variant>
        <vt:lpwstr>mailto:sekretariat@23wszur.pl</vt:lpwstr>
      </vt:variant>
      <vt:variant>
        <vt:lpwstr/>
      </vt:variant>
      <vt:variant>
        <vt:i4>3801113</vt:i4>
      </vt:variant>
      <vt:variant>
        <vt:i4>0</vt:i4>
      </vt:variant>
      <vt:variant>
        <vt:i4>0</vt:i4>
      </vt:variant>
      <vt:variant>
        <vt:i4>5</vt:i4>
      </vt:variant>
      <vt:variant>
        <vt:lpwstr>mailto:dziuba@23wszur.pl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umowy</dc:title>
  <dc:subject/>
  <dc:creator>Robert</dc:creator>
  <cp:keywords/>
  <cp:lastModifiedBy>23wszur</cp:lastModifiedBy>
  <cp:revision>7</cp:revision>
  <cp:lastPrinted>2025-01-31T12:01:00Z</cp:lastPrinted>
  <dcterms:created xsi:type="dcterms:W3CDTF">2025-05-12T08:59:00Z</dcterms:created>
  <dcterms:modified xsi:type="dcterms:W3CDTF">2025-05-13T09:41:00Z</dcterms:modified>
</cp:coreProperties>
</file>